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0F32B" w14:textId="77777777" w:rsidR="005C4AE5" w:rsidRDefault="005C4AE5" w:rsidP="00141898"/>
    <w:p w14:paraId="7C4E3D88" w14:textId="77777777" w:rsidR="003260CA" w:rsidRDefault="003260CA" w:rsidP="00141898"/>
    <w:p w14:paraId="7C4E3D89" w14:textId="77777777" w:rsidR="003260CA" w:rsidRDefault="003260CA" w:rsidP="003260CA">
      <w:pPr>
        <w:jc w:val="center"/>
        <w:rPr>
          <w:rFonts w:ascii="Times New Roman" w:hAnsi="Times New Roman" w:cs="Times New Roman"/>
          <w:b/>
          <w:sz w:val="24"/>
          <w:szCs w:val="24"/>
        </w:rPr>
      </w:pPr>
      <w:r w:rsidRPr="003260CA">
        <w:rPr>
          <w:rFonts w:ascii="Times New Roman" w:hAnsi="Times New Roman" w:cs="Times New Roman"/>
          <w:b/>
          <w:sz w:val="24"/>
          <w:szCs w:val="24"/>
        </w:rPr>
        <w:t>FORMULARE</w:t>
      </w:r>
    </w:p>
    <w:p w14:paraId="7C4E3D8A" w14:textId="77777777" w:rsidR="003260CA" w:rsidRDefault="003260CA" w:rsidP="003260CA">
      <w:pPr>
        <w:jc w:val="center"/>
        <w:rPr>
          <w:rFonts w:ascii="Times New Roman" w:hAnsi="Times New Roman" w:cs="Times New Roman"/>
          <w:b/>
          <w:sz w:val="24"/>
          <w:szCs w:val="24"/>
        </w:rPr>
      </w:pPr>
    </w:p>
    <w:p w14:paraId="7C4E3D8B" w14:textId="77777777" w:rsidR="0093684A" w:rsidRPr="00796420" w:rsidRDefault="0093684A" w:rsidP="0093684A">
      <w:pPr>
        <w:jc w:val="center"/>
        <w:rPr>
          <w:rFonts w:ascii="Times New Roman" w:hAnsi="Times New Roman"/>
          <w:b/>
          <w:u w:val="single"/>
        </w:rPr>
      </w:pPr>
      <w:r w:rsidRPr="00796420">
        <w:rPr>
          <w:rFonts w:ascii="Times New Roman" w:hAnsi="Times New Roman"/>
          <w:b/>
          <w:u w:val="single"/>
        </w:rPr>
        <w:t xml:space="preserve">DECLARATIE conform art. 60 </w:t>
      </w:r>
      <w:proofErr w:type="spellStart"/>
      <w:r w:rsidRPr="00796420">
        <w:rPr>
          <w:rFonts w:ascii="Times New Roman" w:hAnsi="Times New Roman"/>
          <w:b/>
          <w:u w:val="single"/>
          <w:lang w:val="fr-FR"/>
        </w:rPr>
        <w:t>din</w:t>
      </w:r>
      <w:proofErr w:type="spellEnd"/>
      <w:r w:rsidRPr="00796420">
        <w:rPr>
          <w:rFonts w:ascii="Times New Roman" w:hAnsi="Times New Roman"/>
          <w:b/>
          <w:u w:val="single"/>
          <w:lang w:val="fr-FR"/>
        </w:rPr>
        <w:t xml:space="preserve"> </w:t>
      </w:r>
      <w:proofErr w:type="spellStart"/>
      <w:r w:rsidRPr="00796420">
        <w:rPr>
          <w:rFonts w:ascii="Times New Roman" w:hAnsi="Times New Roman"/>
          <w:b/>
          <w:u w:val="single"/>
          <w:lang w:val="fr-FR"/>
        </w:rPr>
        <w:t>Legea</w:t>
      </w:r>
      <w:proofErr w:type="spellEnd"/>
      <w:r w:rsidRPr="00796420">
        <w:rPr>
          <w:rFonts w:ascii="Times New Roman" w:hAnsi="Times New Roman"/>
          <w:b/>
          <w:u w:val="single"/>
          <w:lang w:val="fr-FR"/>
        </w:rPr>
        <w:t xml:space="preserve"> 98/2016</w:t>
      </w:r>
    </w:p>
    <w:p w14:paraId="7C4E3D8C" w14:textId="77777777" w:rsidR="0093684A" w:rsidRPr="00796420" w:rsidRDefault="0093684A" w:rsidP="0093684A">
      <w:pPr>
        <w:jc w:val="center"/>
        <w:rPr>
          <w:rFonts w:ascii="Times New Roman" w:hAnsi="Times New Roman"/>
          <w:b/>
        </w:rPr>
      </w:pPr>
      <w:r w:rsidRPr="00796420">
        <w:rPr>
          <w:rFonts w:ascii="Times New Roman" w:hAnsi="Times New Roman"/>
          <w:b/>
        </w:rPr>
        <w:t xml:space="preserve">privind conflictul de interese </w:t>
      </w:r>
    </w:p>
    <w:p w14:paraId="7C4E3D8D" w14:textId="77777777" w:rsidR="0093684A" w:rsidRPr="00796420" w:rsidRDefault="0093684A" w:rsidP="0093684A">
      <w:pPr>
        <w:pStyle w:val="DefaultText"/>
        <w:jc w:val="center"/>
        <w:rPr>
          <w:rFonts w:eastAsia="Calibri"/>
          <w:sz w:val="22"/>
          <w:szCs w:val="22"/>
          <w:lang w:eastAsia="en-US"/>
        </w:rPr>
      </w:pPr>
    </w:p>
    <w:p w14:paraId="7C4E3D8E" w14:textId="77777777" w:rsidR="0093684A" w:rsidRPr="00796420" w:rsidRDefault="0093684A" w:rsidP="0093684A">
      <w:pPr>
        <w:spacing w:line="360" w:lineRule="auto"/>
        <w:jc w:val="both"/>
        <w:rPr>
          <w:rFonts w:ascii="Times New Roman" w:hAnsi="Times New Roman"/>
        </w:rPr>
      </w:pPr>
      <w:r w:rsidRPr="00796420">
        <w:rPr>
          <w:rFonts w:ascii="Times New Roman" w:hAnsi="Times New Roman"/>
        </w:rPr>
        <w:t xml:space="preserve">                    Subsemnatul(a)........................................................................, reprezentant al .............................</w:t>
      </w:r>
      <w:r w:rsidRPr="00796420">
        <w:rPr>
          <w:rFonts w:ascii="Times New Roman" w:hAnsi="Times New Roman"/>
          <w:i/>
        </w:rPr>
        <w:t xml:space="preserve"> (denumirea operatorului economic/asociat/subcontractant</w:t>
      </w:r>
      <w:r w:rsidRPr="00796420">
        <w:rPr>
          <w:rFonts w:ascii="Times New Roman" w:hAnsi="Times New Roman"/>
        </w:rPr>
        <w:t>), participant in calitate de ofertant la procedura de achizitie publica ,,....................................” avand ca obiect: ,,</w:t>
      </w:r>
      <w:r w:rsidRPr="00796420">
        <w:rPr>
          <w:rFonts w:ascii="Times New Roman" w:hAnsi="Times New Roman"/>
          <w:b/>
        </w:rPr>
        <w:t>……………………………………………………………..</w:t>
      </w:r>
      <w:r w:rsidRPr="00796420">
        <w:rPr>
          <w:rFonts w:ascii="Times New Roman" w:hAnsi="Times New Roman"/>
        </w:rPr>
        <w:t>”, cod CPV: ………………. …………………….., criteriu de atribuire ,,.........................................”, organizată de .........................................,</w:t>
      </w:r>
    </w:p>
    <w:p w14:paraId="7C4E3D8F" w14:textId="77777777" w:rsidR="0093684A" w:rsidRPr="00796420" w:rsidRDefault="0093684A" w:rsidP="0093684A">
      <w:pPr>
        <w:spacing w:line="360" w:lineRule="auto"/>
        <w:ind w:firstLine="900"/>
        <w:jc w:val="both"/>
        <w:rPr>
          <w:rFonts w:ascii="Times New Roman" w:hAnsi="Times New Roman"/>
        </w:rPr>
      </w:pPr>
      <w:r w:rsidRPr="00796420">
        <w:rPr>
          <w:rFonts w:ascii="Times New Roman" w:hAnsi="Times New Roman"/>
        </w:rPr>
        <w:t>declar in numele ofertantului, sub sancţiunea falsului în declaraţii, următoarele:</w:t>
      </w:r>
    </w:p>
    <w:p w14:paraId="7C4E3D90" w14:textId="77777777" w:rsidR="0093684A" w:rsidRPr="00796420" w:rsidRDefault="0093684A" w:rsidP="0093684A">
      <w:pPr>
        <w:autoSpaceDE w:val="0"/>
        <w:autoSpaceDN w:val="0"/>
        <w:adjustRightInd w:val="0"/>
        <w:jc w:val="both"/>
        <w:rPr>
          <w:rFonts w:ascii="Times New Roman" w:hAnsi="Times New Roman"/>
        </w:rPr>
      </w:pPr>
      <w:r w:rsidRPr="00796420">
        <w:rPr>
          <w:rFonts w:ascii="Times New Roman" w:hAnsi="Times New Roman"/>
        </w:rPr>
        <w:t xml:space="preserve">- nu avem membri în cadrul consiliului de administraţie/organului de conducere sau de supervizare şi/sau nu avem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C4E3D91" w14:textId="77777777" w:rsidR="0093684A" w:rsidRPr="00796420" w:rsidRDefault="0093684A" w:rsidP="0093684A">
      <w:pPr>
        <w:autoSpaceDE w:val="0"/>
        <w:autoSpaceDN w:val="0"/>
        <w:adjustRightInd w:val="0"/>
        <w:jc w:val="both"/>
        <w:rPr>
          <w:rFonts w:ascii="Times New Roman" w:hAnsi="Times New Roman"/>
          <w:color w:val="333333"/>
        </w:rPr>
      </w:pPr>
      <w:r w:rsidRPr="00796420">
        <w:rPr>
          <w:rFonts w:ascii="Times New Roman" w:hAnsi="Times New Roman"/>
          <w:color w:val="333333"/>
        </w:rPr>
        <w:t>- nu avem nominalizate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C4E3D92" w14:textId="77777777" w:rsidR="0093684A" w:rsidRPr="00796420" w:rsidRDefault="0093684A" w:rsidP="0093684A">
      <w:pPr>
        <w:spacing w:line="360" w:lineRule="auto"/>
        <w:ind w:firstLine="900"/>
        <w:jc w:val="both"/>
        <w:rPr>
          <w:rFonts w:ascii="Times New Roman" w:hAnsi="Times New Roman"/>
        </w:rPr>
      </w:pPr>
      <w:r w:rsidRPr="00796420">
        <w:rPr>
          <w:rFonts w:ascii="Times New Roman" w:hAnsi="Times New Roman"/>
        </w:rPr>
        <w:t>În cazul în care pe parcursul derulării procedurii de achiziţie publică ne vom afla în una dintre situaţiile menţionate mai sus, ne obligam să anunţam această situaţie imediat ce a apărut.</w:t>
      </w:r>
    </w:p>
    <w:p w14:paraId="7C4E3D93" w14:textId="77777777" w:rsidR="0093684A" w:rsidRPr="00796420" w:rsidRDefault="0093684A" w:rsidP="0093684A">
      <w:pPr>
        <w:pStyle w:val="DefaultText"/>
        <w:spacing w:line="360" w:lineRule="auto"/>
        <w:ind w:firstLine="900"/>
        <w:jc w:val="both"/>
        <w:rPr>
          <w:sz w:val="22"/>
          <w:szCs w:val="22"/>
        </w:rPr>
      </w:pPr>
      <w:r w:rsidRPr="00796420">
        <w:rPr>
          <w:sz w:val="22"/>
          <w:szCs w:val="22"/>
        </w:rPr>
        <w:t>Înţeleg că în caz contrar vom suporta sancţiunile legii.</w:t>
      </w:r>
    </w:p>
    <w:p w14:paraId="7C4E3D94" w14:textId="77777777" w:rsidR="0093684A" w:rsidRPr="00796420" w:rsidRDefault="0093684A" w:rsidP="0093684A">
      <w:pPr>
        <w:pStyle w:val="DefaultText"/>
        <w:spacing w:line="360" w:lineRule="auto"/>
        <w:ind w:firstLine="900"/>
        <w:jc w:val="both"/>
        <w:rPr>
          <w:sz w:val="22"/>
          <w:szCs w:val="22"/>
        </w:rPr>
      </w:pPr>
    </w:p>
    <w:p w14:paraId="7C4E3D95" w14:textId="77777777" w:rsidR="0093684A" w:rsidRDefault="0093684A" w:rsidP="0093684A">
      <w:pPr>
        <w:jc w:val="both"/>
        <w:rPr>
          <w:rFonts w:ascii="Times New Roman" w:hAnsi="Times New Roman"/>
          <w:b/>
          <w:spacing w:val="3"/>
          <w:u w:val="single"/>
        </w:rPr>
      </w:pPr>
      <w:r w:rsidRPr="00796420">
        <w:rPr>
          <w:rFonts w:ascii="Times New Roman" w:hAnsi="Times New Roman"/>
          <w:b/>
          <w:spacing w:val="3"/>
          <w:u w:val="single"/>
        </w:rPr>
        <w:t>Lista cu persoanele ce deţin funcţii de decizie în autoritatea contractantă cu privire la organizarea, derularea şi finalizarea procedurii de atribuire:</w:t>
      </w:r>
    </w:p>
    <w:p w14:paraId="7C4E3D96" w14:textId="77777777" w:rsidR="0093684A" w:rsidRPr="001C3F9F" w:rsidRDefault="0093684A" w:rsidP="001E6CDE">
      <w:pPr>
        <w:pStyle w:val="NoSpacing"/>
        <w:jc w:val="both"/>
        <w:rPr>
          <w:rFonts w:ascii="Times New Roman" w:hAnsi="Times New Roman"/>
          <w:bCs/>
          <w:color w:val="000000"/>
          <w:lang w:val="ro-RO"/>
        </w:rPr>
      </w:pPr>
      <w:r>
        <w:rPr>
          <w:rFonts w:ascii="Times New Roman" w:hAnsi="Times New Roman"/>
          <w:b/>
          <w:spacing w:val="3"/>
          <w:lang w:val="ro-RO"/>
        </w:rPr>
        <w:t>P</w:t>
      </w:r>
      <w:r w:rsidRPr="0058032D">
        <w:rPr>
          <w:rFonts w:ascii="Times New Roman" w:hAnsi="Times New Roman"/>
          <w:b/>
          <w:spacing w:val="3"/>
          <w:lang w:val="ro-RO"/>
        </w:rPr>
        <w:t xml:space="preserve">ersoanele ce detin functii de decizie din cadrul autoritatii contractante sunt: </w:t>
      </w:r>
      <w:r w:rsidRPr="0001392B">
        <w:rPr>
          <w:rFonts w:ascii="Times New Roman" w:hAnsi="Times New Roman"/>
          <w:bCs/>
          <w:lang w:val="ro-RO"/>
        </w:rPr>
        <w:t xml:space="preserve">: </w:t>
      </w:r>
      <w:r w:rsidRPr="009B01D7">
        <w:rPr>
          <w:rFonts w:ascii="Times New Roman" w:hAnsi="Times New Roman"/>
          <w:bCs/>
          <w:lang w:val="ro-RO"/>
        </w:rPr>
        <w:t>BELȚIC PÂRWUȘOR-ȚICU-EZEKIEL</w:t>
      </w:r>
      <w:r>
        <w:rPr>
          <w:rFonts w:ascii="Times New Roman" w:hAnsi="Times New Roman"/>
          <w:bCs/>
          <w:lang w:val="ro-RO"/>
        </w:rPr>
        <w:t xml:space="preserve"> Primar , </w:t>
      </w:r>
      <w:r w:rsidRPr="009B01D7">
        <w:rPr>
          <w:rFonts w:ascii="Times New Roman" w:hAnsi="Times New Roman"/>
          <w:bCs/>
          <w:lang w:val="ro-RO"/>
        </w:rPr>
        <w:t>BILIUS RADU-CIPR</w:t>
      </w:r>
      <w:r>
        <w:rPr>
          <w:rFonts w:ascii="Times New Roman" w:hAnsi="Times New Roman"/>
          <w:bCs/>
          <w:lang w:val="ro-RO"/>
        </w:rPr>
        <w:t xml:space="preserve">IAN </w:t>
      </w:r>
      <w:r w:rsidRPr="009B01D7">
        <w:rPr>
          <w:rFonts w:ascii="Times New Roman" w:hAnsi="Times New Roman"/>
          <w:bCs/>
          <w:lang w:val="ro-RO"/>
        </w:rPr>
        <w:t>Viceprimar</w:t>
      </w:r>
      <w:r>
        <w:rPr>
          <w:rFonts w:ascii="Times New Roman" w:hAnsi="Times New Roman"/>
          <w:bCs/>
          <w:lang w:val="ro-RO"/>
        </w:rPr>
        <w:t>,PETRAS IONICA DANUT,</w:t>
      </w:r>
      <w:r w:rsidRPr="009B01D7">
        <w:rPr>
          <w:rFonts w:ascii="Times New Roman" w:hAnsi="Times New Roman"/>
          <w:bCs/>
          <w:lang w:val="ro-RO"/>
        </w:rPr>
        <w:t>Secretar oras</w:t>
      </w:r>
      <w:r>
        <w:rPr>
          <w:rFonts w:ascii="Times New Roman" w:hAnsi="Times New Roman"/>
          <w:bCs/>
          <w:lang w:val="ro-RO"/>
        </w:rPr>
        <w:t xml:space="preserve">, </w:t>
      </w:r>
      <w:r w:rsidRPr="009B01D7">
        <w:rPr>
          <w:rFonts w:ascii="Times New Roman" w:hAnsi="Times New Roman"/>
          <w:bCs/>
          <w:lang w:val="ro-RO"/>
        </w:rPr>
        <w:t>DUDUM</w:t>
      </w:r>
      <w:r>
        <w:rPr>
          <w:rFonts w:ascii="Times New Roman" w:hAnsi="Times New Roman"/>
          <w:bCs/>
          <w:lang w:val="ro-RO"/>
        </w:rPr>
        <w:t xml:space="preserve">AN CEZAR IULIUS </w:t>
      </w:r>
      <w:r w:rsidRPr="009B01D7">
        <w:rPr>
          <w:rFonts w:ascii="Times New Roman" w:hAnsi="Times New Roman"/>
          <w:bCs/>
          <w:lang w:val="ro-RO"/>
        </w:rPr>
        <w:t>Sef serviciu economic</w:t>
      </w:r>
      <w:r>
        <w:rPr>
          <w:rFonts w:ascii="Times New Roman" w:hAnsi="Times New Roman"/>
          <w:bCs/>
          <w:lang w:val="ro-RO"/>
        </w:rPr>
        <w:t xml:space="preserve">, BALAN CARMEN GETUTA </w:t>
      </w:r>
      <w:r w:rsidRPr="009B01D7">
        <w:rPr>
          <w:rFonts w:ascii="Times New Roman" w:hAnsi="Times New Roman"/>
          <w:bCs/>
          <w:lang w:val="ro-RO"/>
        </w:rPr>
        <w:t>Consilier juridic</w:t>
      </w:r>
      <w:r>
        <w:rPr>
          <w:rFonts w:ascii="Times New Roman" w:hAnsi="Times New Roman"/>
          <w:bCs/>
          <w:lang w:val="ro-RO"/>
        </w:rPr>
        <w:t xml:space="preserve">, CALINIUC BOGDAN Consilier asistent, ENACHE MARIA MAGDALENA Consilier asistenT, </w:t>
      </w:r>
      <w:r w:rsidRPr="009B01D7">
        <w:rPr>
          <w:rFonts w:ascii="Times New Roman" w:hAnsi="Times New Roman"/>
          <w:bCs/>
          <w:lang w:val="ro-RO"/>
        </w:rPr>
        <w:t>ABOGATOAIE ALEXANDRU-OVIDIU</w:t>
      </w:r>
      <w:r w:rsidRPr="009B01D7">
        <w:rPr>
          <w:rFonts w:ascii="Times New Roman" w:hAnsi="Times New Roman"/>
          <w:bCs/>
          <w:lang w:val="ro-RO"/>
        </w:rPr>
        <w:tab/>
        <w:t>13.02.1</w:t>
      </w:r>
      <w:r>
        <w:rPr>
          <w:rFonts w:ascii="Times New Roman" w:hAnsi="Times New Roman"/>
          <w:bCs/>
          <w:lang w:val="ro-RO"/>
        </w:rPr>
        <w:t xml:space="preserve">993 Suceava </w:t>
      </w:r>
      <w:r w:rsidRPr="009B01D7">
        <w:rPr>
          <w:rFonts w:ascii="Times New Roman" w:hAnsi="Times New Roman"/>
          <w:bCs/>
          <w:lang w:val="ro-RO"/>
        </w:rPr>
        <w:t>Consilier local</w:t>
      </w:r>
      <w:r>
        <w:rPr>
          <w:rFonts w:ascii="Times New Roman" w:hAnsi="Times New Roman"/>
          <w:bCs/>
          <w:lang w:val="ro-RO"/>
        </w:rPr>
        <w:t xml:space="preserve">, BUDEANU IUSTINIAN Consilier local, BRINZEI CONSTANTIN </w:t>
      </w:r>
      <w:r w:rsidRPr="009B01D7">
        <w:rPr>
          <w:rFonts w:ascii="Times New Roman" w:hAnsi="Times New Roman"/>
          <w:bCs/>
          <w:lang w:val="ro-RO"/>
        </w:rPr>
        <w:t>Consilier p</w:t>
      </w:r>
      <w:r>
        <w:rPr>
          <w:rFonts w:ascii="Times New Roman" w:hAnsi="Times New Roman"/>
          <w:bCs/>
          <w:lang w:val="ro-RO"/>
        </w:rPr>
        <w:t xml:space="preserve">ersonal in cabinetul primarului, </w:t>
      </w:r>
      <w:r w:rsidRPr="009B01D7">
        <w:rPr>
          <w:rFonts w:ascii="Times New Roman" w:hAnsi="Times New Roman"/>
          <w:bCs/>
          <w:lang w:val="ro-RO"/>
        </w:rPr>
        <w:t>CHIRIAC DUMITR</w:t>
      </w:r>
      <w:r>
        <w:rPr>
          <w:rFonts w:ascii="Times New Roman" w:hAnsi="Times New Roman"/>
          <w:bCs/>
          <w:lang w:val="ro-RO"/>
        </w:rPr>
        <w:t xml:space="preserve">U </w:t>
      </w:r>
      <w:r w:rsidRPr="009B01D7">
        <w:rPr>
          <w:rFonts w:ascii="Times New Roman" w:hAnsi="Times New Roman"/>
          <w:bCs/>
          <w:lang w:val="ro-RO"/>
        </w:rPr>
        <w:t>Consilier local</w:t>
      </w:r>
      <w:r>
        <w:rPr>
          <w:rFonts w:ascii="Times New Roman" w:hAnsi="Times New Roman"/>
          <w:bCs/>
          <w:lang w:val="ro-RO"/>
        </w:rPr>
        <w:t xml:space="preserve">, </w:t>
      </w:r>
      <w:r w:rsidRPr="009B01D7">
        <w:rPr>
          <w:rFonts w:ascii="Times New Roman" w:hAnsi="Times New Roman"/>
          <w:bCs/>
          <w:lang w:val="ro-RO"/>
        </w:rPr>
        <w:t>BU</w:t>
      </w:r>
      <w:r>
        <w:rPr>
          <w:rFonts w:ascii="Times New Roman" w:hAnsi="Times New Roman"/>
          <w:bCs/>
          <w:lang w:val="ro-RO"/>
        </w:rPr>
        <w:t xml:space="preserve">DEANU VASILICĂ-ANDREI </w:t>
      </w:r>
      <w:r w:rsidRPr="009B01D7">
        <w:rPr>
          <w:rFonts w:ascii="Times New Roman" w:hAnsi="Times New Roman"/>
          <w:bCs/>
          <w:lang w:val="ro-RO"/>
        </w:rPr>
        <w:t>Consilier local</w:t>
      </w:r>
      <w:r>
        <w:rPr>
          <w:rFonts w:ascii="Times New Roman" w:hAnsi="Times New Roman"/>
          <w:bCs/>
          <w:lang w:val="ro-RO"/>
        </w:rPr>
        <w:t xml:space="preserve">, GRIGOREAN LIVIU </w:t>
      </w:r>
      <w:r w:rsidRPr="009B01D7">
        <w:rPr>
          <w:rFonts w:ascii="Times New Roman" w:hAnsi="Times New Roman"/>
          <w:bCs/>
          <w:lang w:val="ro-RO"/>
        </w:rPr>
        <w:t>Consilier local</w:t>
      </w:r>
      <w:r>
        <w:rPr>
          <w:rFonts w:ascii="Times New Roman" w:hAnsi="Times New Roman"/>
          <w:bCs/>
          <w:lang w:val="ro-RO"/>
        </w:rPr>
        <w:t xml:space="preserve">, IONESCU CORNEL </w:t>
      </w:r>
      <w:r w:rsidRPr="009B01D7">
        <w:rPr>
          <w:rFonts w:ascii="Times New Roman" w:hAnsi="Times New Roman"/>
          <w:bCs/>
          <w:lang w:val="ro-RO"/>
        </w:rPr>
        <w:t>Administrator Public</w:t>
      </w:r>
      <w:r>
        <w:rPr>
          <w:rFonts w:ascii="Times New Roman" w:hAnsi="Times New Roman"/>
          <w:bCs/>
          <w:lang w:val="ro-RO"/>
        </w:rPr>
        <w:t xml:space="preserve">,  </w:t>
      </w:r>
      <w:r w:rsidRPr="009B01D7">
        <w:rPr>
          <w:rFonts w:ascii="Times New Roman" w:hAnsi="Times New Roman"/>
          <w:bCs/>
          <w:lang w:val="ro-RO"/>
        </w:rPr>
        <w:t>SCHIOPU CONSTANT</w:t>
      </w:r>
      <w:r>
        <w:rPr>
          <w:rFonts w:ascii="Times New Roman" w:hAnsi="Times New Roman"/>
          <w:bCs/>
          <w:lang w:val="ro-RO"/>
        </w:rPr>
        <w:t>IN</w:t>
      </w:r>
      <w:r>
        <w:rPr>
          <w:rFonts w:ascii="Times New Roman" w:hAnsi="Times New Roman"/>
          <w:bCs/>
          <w:lang w:val="ro-RO"/>
        </w:rPr>
        <w:tab/>
        <w:t xml:space="preserve"> </w:t>
      </w:r>
      <w:r w:rsidRPr="009B01D7">
        <w:rPr>
          <w:rFonts w:ascii="Times New Roman" w:hAnsi="Times New Roman"/>
          <w:bCs/>
          <w:lang w:val="ro-RO"/>
        </w:rPr>
        <w:t>Consilier local</w:t>
      </w:r>
      <w:r>
        <w:rPr>
          <w:rFonts w:ascii="Times New Roman" w:hAnsi="Times New Roman"/>
          <w:bCs/>
          <w:lang w:val="ro-RO"/>
        </w:rPr>
        <w:t xml:space="preserve">, IRIMIA DANIEL-CRISTIAN </w:t>
      </w:r>
      <w:r w:rsidRPr="009B01D7">
        <w:rPr>
          <w:rFonts w:ascii="Times New Roman" w:hAnsi="Times New Roman"/>
          <w:bCs/>
          <w:lang w:val="ro-RO"/>
        </w:rPr>
        <w:t>Consilier local</w:t>
      </w:r>
      <w:r>
        <w:rPr>
          <w:rFonts w:ascii="Times New Roman" w:hAnsi="Times New Roman"/>
          <w:bCs/>
          <w:lang w:val="ro-RO"/>
        </w:rPr>
        <w:t xml:space="preserve"> </w:t>
      </w:r>
      <w:r w:rsidRPr="009B01D7">
        <w:rPr>
          <w:rFonts w:ascii="Times New Roman" w:hAnsi="Times New Roman"/>
          <w:bCs/>
          <w:lang w:val="ro-RO"/>
        </w:rPr>
        <w:t>MIRON MĂDĂLI</w:t>
      </w:r>
      <w:r>
        <w:rPr>
          <w:rFonts w:ascii="Times New Roman" w:hAnsi="Times New Roman"/>
          <w:bCs/>
          <w:lang w:val="ro-RO"/>
        </w:rPr>
        <w:t xml:space="preserve">NA-ANDRADA </w:t>
      </w:r>
      <w:r w:rsidRPr="009B01D7">
        <w:rPr>
          <w:rFonts w:ascii="Times New Roman" w:hAnsi="Times New Roman"/>
          <w:bCs/>
          <w:lang w:val="ro-RO"/>
        </w:rPr>
        <w:t>Consilier local</w:t>
      </w:r>
      <w:r>
        <w:rPr>
          <w:rFonts w:ascii="Times New Roman" w:hAnsi="Times New Roman"/>
          <w:bCs/>
          <w:lang w:val="ro-RO"/>
        </w:rPr>
        <w:t xml:space="preserve">, RUSINAC DANIEL Consilier local, </w:t>
      </w:r>
      <w:r w:rsidRPr="009B01D7">
        <w:rPr>
          <w:rFonts w:ascii="Times New Roman" w:hAnsi="Times New Roman"/>
          <w:bCs/>
          <w:lang w:val="ro-RO"/>
        </w:rPr>
        <w:t>S</w:t>
      </w:r>
      <w:r>
        <w:rPr>
          <w:rFonts w:ascii="Times New Roman" w:hAnsi="Times New Roman"/>
          <w:bCs/>
          <w:lang w:val="ro-RO"/>
        </w:rPr>
        <w:t xml:space="preserve">AVA CRISTINA </w:t>
      </w:r>
      <w:r w:rsidRPr="009B01D7">
        <w:rPr>
          <w:rFonts w:ascii="Times New Roman" w:hAnsi="Times New Roman"/>
          <w:bCs/>
          <w:lang w:val="ro-RO"/>
        </w:rPr>
        <w:t>Consilier perso</w:t>
      </w:r>
      <w:r>
        <w:rPr>
          <w:rFonts w:ascii="Times New Roman" w:hAnsi="Times New Roman"/>
          <w:bCs/>
          <w:lang w:val="ro-RO"/>
        </w:rPr>
        <w:t xml:space="preserve">nal in cabinetul viceprimarului, SAVIN LUCICA Consilier local, PALAGHIA MIHAI-OCTAVIAN </w:t>
      </w:r>
      <w:r w:rsidRPr="009B01D7">
        <w:rPr>
          <w:rFonts w:ascii="Times New Roman" w:hAnsi="Times New Roman"/>
          <w:bCs/>
          <w:lang w:val="ro-RO"/>
        </w:rPr>
        <w:t xml:space="preserve">Consilier </w:t>
      </w:r>
      <w:r>
        <w:rPr>
          <w:rFonts w:ascii="Times New Roman" w:hAnsi="Times New Roman"/>
          <w:bCs/>
          <w:lang w:val="ro-RO"/>
        </w:rPr>
        <w:t xml:space="preserve">local, TUDURUTA MARIETA CARMEN </w:t>
      </w:r>
      <w:r w:rsidRPr="009B01D7">
        <w:rPr>
          <w:rFonts w:ascii="Times New Roman" w:hAnsi="Times New Roman"/>
          <w:bCs/>
          <w:lang w:val="ro-RO"/>
        </w:rPr>
        <w:t>Consilier local</w:t>
      </w:r>
      <w:r>
        <w:rPr>
          <w:rFonts w:ascii="Times New Roman" w:hAnsi="Times New Roman"/>
          <w:bCs/>
          <w:lang w:val="ro-RO"/>
        </w:rPr>
        <w:t xml:space="preserve">, PALAGHEANU </w:t>
      </w:r>
      <w:r>
        <w:rPr>
          <w:rFonts w:ascii="Times New Roman" w:hAnsi="Times New Roman"/>
          <w:bCs/>
          <w:lang w:val="ro-RO"/>
        </w:rPr>
        <w:lastRenderedPageBreak/>
        <w:t xml:space="preserve">ANDREI-SAMOIL Consilier local, </w:t>
      </w:r>
      <w:r w:rsidRPr="009B01D7">
        <w:rPr>
          <w:rFonts w:ascii="Times New Roman" w:hAnsi="Times New Roman"/>
          <w:bCs/>
          <w:lang w:val="ro-RO"/>
        </w:rPr>
        <w:t>MITREA CATAL</w:t>
      </w:r>
      <w:r>
        <w:rPr>
          <w:rFonts w:ascii="Times New Roman" w:hAnsi="Times New Roman"/>
          <w:bCs/>
          <w:lang w:val="ro-RO"/>
        </w:rPr>
        <w:t xml:space="preserve">IN Consilier local, DASCĂLU MARIUS-MARCEL Consilier local FLORESCU ALINA-GABRIEL </w:t>
      </w:r>
      <w:r w:rsidRPr="009B01D7">
        <w:rPr>
          <w:rFonts w:ascii="Times New Roman" w:hAnsi="Times New Roman"/>
          <w:bCs/>
          <w:lang w:val="ro-RO"/>
        </w:rPr>
        <w:t>Consilier local</w:t>
      </w:r>
      <w:r>
        <w:rPr>
          <w:rFonts w:ascii="Times New Roman" w:hAnsi="Times New Roman"/>
          <w:bCs/>
          <w:lang w:val="ro-RO"/>
        </w:rPr>
        <w:t xml:space="preserve"> , </w:t>
      </w:r>
      <w:r w:rsidRPr="001E6CDE">
        <w:rPr>
          <w:rFonts w:ascii="Times New Roman" w:hAnsi="Times New Roman"/>
          <w:bCs/>
          <w:color w:val="000000"/>
          <w:lang w:val="ro-RO"/>
        </w:rPr>
        <w:t xml:space="preserve">Persoane cu putere de reprezentarea din partea furnizorilor de servicii auxiliare: EUGENIA MUNTEANU- Expert extern cooptat  </w:t>
      </w:r>
    </w:p>
    <w:p w14:paraId="7C4E3D97" w14:textId="77777777" w:rsidR="0093684A" w:rsidRPr="001C3F9F" w:rsidRDefault="0093684A" w:rsidP="0093684A">
      <w:pPr>
        <w:jc w:val="both"/>
        <w:rPr>
          <w:rFonts w:ascii="Times New Roman" w:hAnsi="Times New Roman"/>
          <w:bCs/>
          <w:color w:val="000000"/>
        </w:rPr>
      </w:pPr>
    </w:p>
    <w:p w14:paraId="7C4E3D98" w14:textId="77777777" w:rsidR="0093684A" w:rsidRPr="00796420" w:rsidRDefault="0093684A" w:rsidP="0093684A">
      <w:pPr>
        <w:pStyle w:val="NoSpacing"/>
        <w:rPr>
          <w:rFonts w:ascii="Times New Roman" w:hAnsi="Times New Roman"/>
          <w:i/>
          <w:lang w:val="ro-RO"/>
        </w:rPr>
      </w:pPr>
      <w:r w:rsidRPr="00796420">
        <w:rPr>
          <w:rFonts w:ascii="Times New Roman" w:hAnsi="Times New Roman"/>
          <w:i/>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C4E3D99" w14:textId="77777777" w:rsidR="0093684A" w:rsidRPr="00796420" w:rsidRDefault="0093684A" w:rsidP="0093684A">
      <w:pPr>
        <w:spacing w:line="360" w:lineRule="auto"/>
        <w:ind w:firstLine="720"/>
        <w:jc w:val="both"/>
        <w:rPr>
          <w:rFonts w:ascii="Times New Roman" w:hAnsi="Times New Roman"/>
          <w:iCs/>
        </w:rPr>
      </w:pPr>
    </w:p>
    <w:p w14:paraId="7C4E3D9A" w14:textId="77777777" w:rsidR="0093684A" w:rsidRPr="00796420" w:rsidRDefault="0093684A" w:rsidP="0093684A">
      <w:pPr>
        <w:spacing w:line="360" w:lineRule="auto"/>
        <w:ind w:firstLine="720"/>
        <w:jc w:val="both"/>
        <w:rPr>
          <w:rFonts w:ascii="Times New Roman" w:hAnsi="Times New Roman"/>
          <w:iCs/>
        </w:rPr>
      </w:pPr>
      <w:r w:rsidRPr="00796420">
        <w:rPr>
          <w:rFonts w:ascii="Times New Roman" w:hAnsi="Times New Roman"/>
          <w:iCs/>
        </w:rPr>
        <w:t>Data</w:t>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t xml:space="preserve">                                       Ofertant,</w:t>
      </w:r>
    </w:p>
    <w:p w14:paraId="7C4E3D9B" w14:textId="77777777" w:rsidR="0093684A" w:rsidRPr="00796420" w:rsidRDefault="0093684A" w:rsidP="0093684A">
      <w:pPr>
        <w:spacing w:line="360" w:lineRule="auto"/>
        <w:ind w:firstLine="720"/>
        <w:jc w:val="both"/>
        <w:rPr>
          <w:rFonts w:ascii="Times New Roman" w:hAnsi="Times New Roman"/>
          <w:iCs/>
        </w:rPr>
      </w:pPr>
      <w:r w:rsidRPr="00796420">
        <w:rPr>
          <w:rFonts w:ascii="Times New Roman" w:hAnsi="Times New Roman"/>
          <w:iCs/>
        </w:rPr>
        <w:t xml:space="preserve">                                                                                     </w:t>
      </w:r>
      <w:r w:rsidRPr="00796420">
        <w:rPr>
          <w:rFonts w:ascii="Times New Roman" w:hAnsi="Times New Roman"/>
          <w:iCs/>
        </w:rPr>
        <w:tab/>
      </w:r>
      <w:r w:rsidRPr="00796420">
        <w:rPr>
          <w:rFonts w:ascii="Times New Roman" w:hAnsi="Times New Roman"/>
          <w:iCs/>
        </w:rPr>
        <w:tab/>
        <w:t>Numele si prenumele</w:t>
      </w:r>
    </w:p>
    <w:p w14:paraId="7C4E3D9C" w14:textId="77777777" w:rsidR="0093684A" w:rsidRPr="00796420" w:rsidRDefault="0093684A" w:rsidP="0093684A">
      <w:pPr>
        <w:spacing w:line="360" w:lineRule="auto"/>
        <w:ind w:left="4140" w:firstLine="900"/>
        <w:jc w:val="both"/>
        <w:rPr>
          <w:rFonts w:ascii="Times New Roman" w:hAnsi="Times New Roman"/>
          <w:i/>
          <w:iCs/>
        </w:rPr>
      </w:pPr>
      <w:r w:rsidRPr="00796420">
        <w:rPr>
          <w:rFonts w:ascii="Times New Roman" w:hAnsi="Times New Roman"/>
          <w:i/>
          <w:iCs/>
        </w:rPr>
        <w:t xml:space="preserve">                             …………………</w:t>
      </w:r>
    </w:p>
    <w:p w14:paraId="7C4E3D9D" w14:textId="77777777" w:rsidR="0093684A" w:rsidRDefault="0093684A" w:rsidP="0093684A">
      <w:pPr>
        <w:spacing w:line="360" w:lineRule="auto"/>
        <w:ind w:left="4320" w:firstLine="720"/>
        <w:jc w:val="both"/>
        <w:rPr>
          <w:rFonts w:ascii="Times New Roman" w:hAnsi="Times New Roman"/>
          <w:i/>
          <w:iCs/>
        </w:rPr>
      </w:pPr>
      <w:r w:rsidRPr="00796420">
        <w:rPr>
          <w:rFonts w:ascii="Times New Roman" w:hAnsi="Times New Roman"/>
          <w:i/>
          <w:iCs/>
        </w:rPr>
        <w:t xml:space="preserve">                           (semnătură)</w:t>
      </w:r>
    </w:p>
    <w:p w14:paraId="7C4E3D9E" w14:textId="339D8520" w:rsidR="001E6CDE" w:rsidRDefault="001E6CDE">
      <w:pPr>
        <w:rPr>
          <w:rFonts w:ascii="Times New Roman" w:hAnsi="Times New Roman"/>
          <w:i/>
          <w:iCs/>
        </w:rPr>
      </w:pPr>
      <w:r>
        <w:rPr>
          <w:rFonts w:ascii="Times New Roman" w:hAnsi="Times New Roman"/>
          <w:i/>
          <w:iCs/>
        </w:rPr>
        <w:br w:type="page"/>
      </w:r>
    </w:p>
    <w:p w14:paraId="3D08E18F" w14:textId="77777777" w:rsidR="0093684A" w:rsidRDefault="0093684A" w:rsidP="0093684A">
      <w:pPr>
        <w:spacing w:line="360" w:lineRule="auto"/>
        <w:ind w:left="4320" w:firstLine="720"/>
        <w:jc w:val="both"/>
        <w:rPr>
          <w:rFonts w:ascii="Times New Roman" w:hAnsi="Times New Roman"/>
          <w:i/>
          <w:iCs/>
        </w:rPr>
      </w:pPr>
    </w:p>
    <w:p w14:paraId="7C4E3D9F" w14:textId="77777777" w:rsidR="0093684A" w:rsidRPr="001E6CDE" w:rsidRDefault="0093684A" w:rsidP="0093684A">
      <w:pPr>
        <w:autoSpaceDE w:val="0"/>
        <w:autoSpaceDN w:val="0"/>
        <w:adjustRightInd w:val="0"/>
        <w:spacing w:after="120"/>
        <w:jc w:val="both"/>
        <w:rPr>
          <w:rFonts w:ascii="Times New Roman" w:hAnsi="Times New Roman"/>
          <w:bCs/>
        </w:rPr>
      </w:pPr>
    </w:p>
    <w:p w14:paraId="7C4E3DA0" w14:textId="77777777" w:rsidR="0093684A" w:rsidRPr="00796420" w:rsidRDefault="0093684A" w:rsidP="0093684A">
      <w:pPr>
        <w:jc w:val="both"/>
        <w:rPr>
          <w:rFonts w:ascii="Times New Roman" w:hAnsi="Times New Roman"/>
          <w:b/>
        </w:rPr>
      </w:pPr>
      <w:r w:rsidRPr="00796420">
        <w:rPr>
          <w:rFonts w:ascii="Times New Roman" w:hAnsi="Times New Roman"/>
        </w:rPr>
        <w:t>OPERATOR ECONOMIC</w:t>
      </w:r>
      <w:r w:rsidR="002C6096">
        <w:rPr>
          <w:rFonts w:ascii="Times New Roman" w:hAnsi="Times New Roman"/>
          <w:b/>
        </w:rPr>
        <w:t xml:space="preserve"> </w:t>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p>
    <w:p w14:paraId="7C4E3DA1" w14:textId="77777777" w:rsidR="0093684A" w:rsidRPr="00796420" w:rsidRDefault="0093684A" w:rsidP="0093684A">
      <w:pPr>
        <w:jc w:val="both"/>
        <w:rPr>
          <w:rFonts w:ascii="Times New Roman" w:hAnsi="Times New Roman"/>
        </w:rPr>
      </w:pPr>
      <w:r w:rsidRPr="00796420">
        <w:rPr>
          <w:rFonts w:ascii="Times New Roman" w:hAnsi="Times New Roman"/>
        </w:rPr>
        <w:t xml:space="preserve">  ____________________</w:t>
      </w:r>
      <w:r>
        <w:rPr>
          <w:rFonts w:ascii="Times New Roman" w:hAnsi="Times New Roman"/>
        </w:rPr>
        <w:tab/>
      </w:r>
    </w:p>
    <w:p w14:paraId="7C4E3DA2" w14:textId="77777777" w:rsidR="0093684A" w:rsidRPr="00796420" w:rsidRDefault="0093684A" w:rsidP="0093684A">
      <w:pPr>
        <w:jc w:val="both"/>
        <w:rPr>
          <w:rFonts w:ascii="Times New Roman" w:hAnsi="Times New Roman"/>
          <w:i/>
        </w:rPr>
      </w:pPr>
      <w:r w:rsidRPr="00796420">
        <w:rPr>
          <w:rFonts w:ascii="Times New Roman" w:hAnsi="Times New Roman"/>
          <w:i/>
        </w:rPr>
        <w:t xml:space="preserve">           (denumirea/numele)</w:t>
      </w:r>
    </w:p>
    <w:p w14:paraId="7C4E3DA3" w14:textId="77777777" w:rsidR="0093684A" w:rsidRDefault="0093684A" w:rsidP="0093684A">
      <w:pPr>
        <w:spacing w:line="360" w:lineRule="auto"/>
        <w:ind w:left="4320" w:firstLine="720"/>
        <w:jc w:val="both"/>
        <w:rPr>
          <w:rFonts w:ascii="Times New Roman" w:hAnsi="Times New Roman"/>
          <w:i/>
          <w:iCs/>
        </w:rPr>
      </w:pPr>
    </w:p>
    <w:p w14:paraId="7C4E3DA4" w14:textId="77777777" w:rsidR="0093684A" w:rsidRPr="001E6CDE" w:rsidRDefault="0093684A" w:rsidP="0093684A">
      <w:pPr>
        <w:rPr>
          <w:rFonts w:ascii="Times New Roman" w:hAnsi="Times New Roman"/>
        </w:rPr>
      </w:pPr>
    </w:p>
    <w:p w14:paraId="7C4E3DA5" w14:textId="77777777" w:rsidR="0093684A" w:rsidRPr="001E6CDE" w:rsidRDefault="0093684A" w:rsidP="0093684A">
      <w:pPr>
        <w:jc w:val="center"/>
        <w:rPr>
          <w:rFonts w:ascii="Times New Roman" w:hAnsi="Times New Roman"/>
          <w:b/>
          <w:noProof/>
        </w:rPr>
      </w:pPr>
      <w:r w:rsidRPr="001E6CDE">
        <w:rPr>
          <w:rFonts w:ascii="Times New Roman" w:hAnsi="Times New Roman"/>
          <w:b/>
          <w:noProof/>
        </w:rPr>
        <w:t>D E C L A R A Ţ I E</w:t>
      </w:r>
    </w:p>
    <w:p w14:paraId="7C4E3DA6" w14:textId="77777777" w:rsidR="0093684A" w:rsidRPr="001E6CDE" w:rsidRDefault="0093684A" w:rsidP="0093684A">
      <w:pPr>
        <w:jc w:val="center"/>
        <w:rPr>
          <w:rFonts w:ascii="Times New Roman" w:hAnsi="Times New Roman"/>
          <w:b/>
          <w:noProof/>
        </w:rPr>
      </w:pPr>
      <w:r w:rsidRPr="001E6CDE">
        <w:rPr>
          <w:rFonts w:ascii="Times New Roman" w:hAnsi="Times New Roman"/>
          <w:b/>
          <w:noProof/>
        </w:rPr>
        <w:t>privind neîncadrarea în prevederile art. 164, 165, 167 din Legea 98/2016</w:t>
      </w:r>
    </w:p>
    <w:p w14:paraId="7C4E3DA7" w14:textId="77777777" w:rsidR="0093684A" w:rsidRPr="001E6CDE" w:rsidRDefault="0093684A" w:rsidP="0093684A">
      <w:pPr>
        <w:jc w:val="center"/>
        <w:rPr>
          <w:rFonts w:ascii="Times New Roman" w:hAnsi="Times New Roman"/>
          <w:b/>
          <w:noProof/>
        </w:rPr>
      </w:pPr>
    </w:p>
    <w:p w14:paraId="7C4E3DA8" w14:textId="77777777" w:rsidR="0093684A" w:rsidRPr="001E6CDE" w:rsidRDefault="0093684A" w:rsidP="0093684A">
      <w:pPr>
        <w:rPr>
          <w:rFonts w:ascii="Times New Roman" w:hAnsi="Times New Roman"/>
          <w:b/>
        </w:rPr>
      </w:pPr>
    </w:p>
    <w:p w14:paraId="7C4E3DA9" w14:textId="77777777" w:rsidR="0093684A" w:rsidRPr="001E6CDE" w:rsidRDefault="0093684A" w:rsidP="0093684A">
      <w:pPr>
        <w:rPr>
          <w:rFonts w:ascii="Times New Roman" w:hAnsi="Times New Roman"/>
          <w:b/>
        </w:rPr>
      </w:pPr>
    </w:p>
    <w:p w14:paraId="7C4E3DAA"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 că nu mă aflu în situaţiile prevăzute la art. 164, 165, 167  din Legea 98/2016 </w:t>
      </w:r>
    </w:p>
    <w:p w14:paraId="7C4E3DAB"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C4E3DAC"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Înţeleg ca în cazul în care această declaraţie nu este conformă cu realitatea sunt pasibil de încălcarea prevederilor legislaţiei penale privind falsul în declaraţii.</w:t>
      </w:r>
    </w:p>
    <w:p w14:paraId="7C4E3DAD" w14:textId="77777777" w:rsidR="0093684A" w:rsidRPr="00796420" w:rsidRDefault="0093684A" w:rsidP="0093684A">
      <w:pPr>
        <w:jc w:val="both"/>
        <w:rPr>
          <w:rFonts w:ascii="Times New Roman" w:hAnsi="Times New Roman"/>
          <w:noProof/>
          <w:lang w:val="it-IT"/>
        </w:rPr>
      </w:pPr>
    </w:p>
    <w:p w14:paraId="7C4E3DAE" w14:textId="77777777" w:rsidR="0093684A" w:rsidRPr="00796420" w:rsidRDefault="0093684A" w:rsidP="0093684A">
      <w:pPr>
        <w:jc w:val="both"/>
        <w:rPr>
          <w:rFonts w:ascii="Times New Roman" w:hAnsi="Times New Roman"/>
          <w:noProof/>
          <w:lang w:val="it-IT"/>
        </w:rPr>
      </w:pPr>
    </w:p>
    <w:p w14:paraId="7C4E3DAF"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Data completării</w:t>
      </w:r>
    </w:p>
    <w:p w14:paraId="7C4E3DB0" w14:textId="77777777" w:rsidR="0093684A" w:rsidRPr="00796420" w:rsidRDefault="0093684A" w:rsidP="0093684A">
      <w:pPr>
        <w:jc w:val="both"/>
        <w:rPr>
          <w:rFonts w:ascii="Times New Roman" w:hAnsi="Times New Roman"/>
          <w:noProof/>
          <w:lang w:val="it-IT"/>
        </w:rPr>
      </w:pPr>
    </w:p>
    <w:p w14:paraId="7C4E3DB1"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Ofertantul</w:t>
      </w:r>
    </w:p>
    <w:p w14:paraId="7C4E3DB2"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w:t>
      </w:r>
    </w:p>
    <w:p w14:paraId="7C4E3DB3" w14:textId="77777777" w:rsidR="0093684A" w:rsidRDefault="0093684A" w:rsidP="0093684A">
      <w:pPr>
        <w:jc w:val="both"/>
        <w:rPr>
          <w:rFonts w:ascii="Times New Roman" w:hAnsi="Times New Roman"/>
          <w:noProof/>
          <w:lang w:val="it-IT"/>
        </w:rPr>
      </w:pPr>
      <w:r w:rsidRPr="00796420">
        <w:rPr>
          <w:rFonts w:ascii="Times New Roman" w:hAnsi="Times New Roman"/>
          <w:noProof/>
          <w:lang w:val="it-IT"/>
        </w:rPr>
        <w:t>(nume, prenume, semnătura autorizată, ştampilă)</w:t>
      </w:r>
    </w:p>
    <w:p w14:paraId="7C4E3DB4" w14:textId="77777777" w:rsidR="0093684A" w:rsidRDefault="0093684A" w:rsidP="0093684A">
      <w:pPr>
        <w:jc w:val="both"/>
        <w:rPr>
          <w:rFonts w:ascii="Times New Roman" w:hAnsi="Times New Roman"/>
          <w:noProof/>
          <w:lang w:val="it-IT"/>
        </w:rPr>
      </w:pPr>
    </w:p>
    <w:p w14:paraId="7C4E3DB5" w14:textId="77777777" w:rsidR="00BA4BAC" w:rsidRDefault="00BA4BAC" w:rsidP="00BA4BAC">
      <w:pPr>
        <w:jc w:val="both"/>
        <w:rPr>
          <w:rFonts w:ascii="Times New Roman" w:hAnsi="Times New Roman"/>
          <w:noProof/>
          <w:lang w:val="it-IT"/>
        </w:rPr>
      </w:pPr>
    </w:p>
    <w:p w14:paraId="04D0E336" w14:textId="73D5C523" w:rsidR="00BA4BAC" w:rsidRPr="001E6CDE" w:rsidRDefault="001E6CDE" w:rsidP="001E6CDE">
      <w:pPr>
        <w:rPr>
          <w:rFonts w:ascii="Times New Roman" w:hAnsi="Times New Roman"/>
          <w:noProof/>
          <w:lang w:val="it-IT"/>
        </w:rPr>
      </w:pPr>
      <w:r>
        <w:rPr>
          <w:rFonts w:ascii="Times New Roman" w:hAnsi="Times New Roman"/>
          <w:noProof/>
          <w:lang w:val="it-IT"/>
        </w:rPr>
        <w:br w:type="page"/>
      </w:r>
    </w:p>
    <w:p w14:paraId="7C4E3DC0" w14:textId="77777777" w:rsidR="00BA4BAC" w:rsidRPr="00420BD1" w:rsidRDefault="00BA4BAC" w:rsidP="00BA4BAC">
      <w:pPr>
        <w:spacing w:after="0"/>
        <w:rPr>
          <w:rFonts w:ascii="Arial Narrow" w:hAnsi="Arial Narrow" w:cs="Arial"/>
          <w:noProof/>
          <w:color w:val="000000"/>
          <w:sz w:val="24"/>
          <w:szCs w:val="24"/>
        </w:rPr>
      </w:pPr>
      <w:r w:rsidRPr="00420BD1">
        <w:rPr>
          <w:rFonts w:ascii="Arial Narrow" w:hAnsi="Arial Narrow" w:cs="Arial"/>
          <w:noProof/>
          <w:color w:val="000000"/>
          <w:sz w:val="24"/>
          <w:szCs w:val="24"/>
        </w:rPr>
        <w:lastRenderedPageBreak/>
        <w:t>Operator economic</w:t>
      </w:r>
    </w:p>
    <w:p w14:paraId="7C4E3DC1" w14:textId="77777777" w:rsidR="00BA4BAC" w:rsidRDefault="00BA4BAC" w:rsidP="00BA4BAC">
      <w:pPr>
        <w:spacing w:after="0"/>
        <w:jc w:val="both"/>
        <w:rPr>
          <w:rFonts w:ascii="Arial Narrow" w:hAnsi="Arial Narrow" w:cs="Arial"/>
          <w:noProof/>
          <w:color w:val="000000"/>
          <w:sz w:val="24"/>
          <w:szCs w:val="24"/>
        </w:rPr>
      </w:pPr>
      <w:r w:rsidRPr="00420BD1">
        <w:rPr>
          <w:rFonts w:ascii="Arial Narrow" w:hAnsi="Arial Narrow" w:cs="Arial"/>
          <w:noProof/>
          <w:color w:val="000000"/>
          <w:sz w:val="24"/>
          <w:szCs w:val="24"/>
        </w:rPr>
        <w:t>.........................</w:t>
      </w:r>
    </w:p>
    <w:p w14:paraId="7C4E3DC2" w14:textId="77777777" w:rsidR="00BA4BAC" w:rsidRPr="00420BD1" w:rsidRDefault="00BA4BAC" w:rsidP="00BA4BAC">
      <w:pPr>
        <w:spacing w:after="0"/>
        <w:jc w:val="both"/>
        <w:rPr>
          <w:rFonts w:ascii="Arial Narrow" w:hAnsi="Arial Narrow" w:cs="Arial"/>
          <w:noProof/>
          <w:color w:val="000000"/>
          <w:sz w:val="24"/>
          <w:szCs w:val="24"/>
        </w:rPr>
      </w:pPr>
    </w:p>
    <w:p w14:paraId="7C4E3DC3" w14:textId="77777777" w:rsidR="00BA4BAC" w:rsidRPr="003C194C" w:rsidRDefault="00BA4BAC" w:rsidP="00BA4BAC">
      <w:pPr>
        <w:jc w:val="both"/>
        <w:rPr>
          <w:rFonts w:ascii="Arial" w:eastAsia="Times New Roman" w:hAnsi="Arial" w:cs="Arial"/>
          <w:b/>
          <w:bCs/>
          <w:lang w:eastAsia="en-US"/>
        </w:rPr>
      </w:pPr>
      <w:bookmarkStart w:id="0" w:name="_Hlk144739083"/>
      <w:r w:rsidRPr="003C194C">
        <w:rPr>
          <w:rFonts w:ascii="Arial" w:hAnsi="Arial" w:cs="Arial"/>
        </w:rPr>
        <w:t>Apelul Dotarea cu mobilier, materiale didactice și echipamente digitale a unităților de învățământ preuniversitar și a unităților conexe</w:t>
      </w:r>
      <w:r w:rsidRPr="003C194C">
        <w:rPr>
          <w:rFonts w:ascii="Arial" w:eastAsia="Times New Roman" w:hAnsi="Arial" w:cs="Arial"/>
          <w:b/>
          <w:bCs/>
          <w:lang w:eastAsia="en-US"/>
        </w:rPr>
        <w:t xml:space="preserve"> </w:t>
      </w:r>
    </w:p>
    <w:bookmarkEnd w:id="0"/>
    <w:p w14:paraId="7C4E3DC4" w14:textId="77777777" w:rsidR="00BA4BAC" w:rsidRPr="00FF6024" w:rsidRDefault="00BA4BAC" w:rsidP="00BA4BAC">
      <w:pPr>
        <w:rPr>
          <w:rFonts w:ascii="Aptos" w:hAnsi="Aptos" w:cs="Aptos"/>
          <w:color w:val="002060"/>
        </w:rPr>
      </w:pPr>
      <w:r w:rsidRPr="003C194C">
        <w:rPr>
          <w:rFonts w:ascii="Arial" w:hAnsi="Arial" w:cs="Arial"/>
        </w:rPr>
        <w:t>Beneficiar:</w:t>
      </w:r>
      <w:r>
        <w:rPr>
          <w:rFonts w:ascii="Arial" w:hAnsi="Arial" w:cs="Arial"/>
        </w:rPr>
        <w:t xml:space="preserve"> </w:t>
      </w:r>
      <w:r w:rsidRPr="00192CC4">
        <w:rPr>
          <w:rFonts w:ascii="Arial" w:hAnsi="Arial" w:cs="Arial"/>
        </w:rPr>
        <w:t xml:space="preserve">ORAŞUL </w:t>
      </w:r>
      <w:r>
        <w:rPr>
          <w:rFonts w:ascii="Arial" w:hAnsi="Arial" w:cs="Arial"/>
        </w:rPr>
        <w:t>SALCEA</w:t>
      </w:r>
    </w:p>
    <w:p w14:paraId="7C4E3DC5" w14:textId="77777777" w:rsidR="00BA4BAC" w:rsidRDefault="00BA4BAC" w:rsidP="00BA4BAC">
      <w:pPr>
        <w:rPr>
          <w:rFonts w:ascii="Arial" w:hAnsi="Arial" w:cs="Arial"/>
        </w:rPr>
      </w:pPr>
      <w:r w:rsidRPr="003C194C">
        <w:rPr>
          <w:rFonts w:ascii="Arial" w:hAnsi="Arial" w:cs="Arial"/>
        </w:rPr>
        <w:t xml:space="preserve">Titlul proiectului: </w:t>
      </w:r>
      <w:r w:rsidRPr="002232B9">
        <w:rPr>
          <w:rFonts w:ascii="Arial" w:hAnsi="Arial" w:cs="Arial"/>
        </w:rPr>
        <w:t>DOTAREA CU MOBILIER, MATERIALE DIDACTICE ȘI ECHIPAMENTE DIGITALE A UNITATILOR DE INVATAMANT PREUNIVERSITAR DIN ORAȘUL SALCEA”</w:t>
      </w:r>
    </w:p>
    <w:p w14:paraId="7C4E3DC6" w14:textId="77777777" w:rsidR="00BA4BAC" w:rsidRPr="003C194C" w:rsidRDefault="00BA4BAC" w:rsidP="00BA4BAC">
      <w:pPr>
        <w:rPr>
          <w:rFonts w:ascii="Arial" w:hAnsi="Arial" w:cs="Arial"/>
        </w:rPr>
      </w:pPr>
      <w:r w:rsidRPr="003C194C">
        <w:rPr>
          <w:rFonts w:ascii="Arial" w:hAnsi="Arial" w:cs="Arial"/>
        </w:rPr>
        <w:t>Contract de finanțare nr.</w:t>
      </w:r>
      <w:r>
        <w:rPr>
          <w:rFonts w:ascii="Arial" w:hAnsi="Arial" w:cs="Arial"/>
        </w:rPr>
        <w:t xml:space="preserve"> </w:t>
      </w:r>
      <w:bookmarkStart w:id="1" w:name="_Hlk163740003"/>
      <w:r w:rsidRPr="002232B9">
        <w:rPr>
          <w:rFonts w:ascii="Arial" w:hAnsi="Arial" w:cs="Arial"/>
        </w:rPr>
        <w:t>679DOT ⁄ 2023</w:t>
      </w:r>
    </w:p>
    <w:bookmarkEnd w:id="1"/>
    <w:p w14:paraId="7C4E3DC7" w14:textId="77777777" w:rsidR="00BA4BAC" w:rsidRPr="005827D7" w:rsidRDefault="00BA4BAC" w:rsidP="00BA4BAC">
      <w:pPr>
        <w:autoSpaceDE w:val="0"/>
        <w:autoSpaceDN w:val="0"/>
        <w:adjustRightInd w:val="0"/>
        <w:spacing w:after="120"/>
        <w:ind w:left="144" w:right="144"/>
        <w:jc w:val="center"/>
        <w:rPr>
          <w:rFonts w:ascii="Arial" w:hAnsi="Arial" w:cs="Arial"/>
          <w:b/>
          <w:shd w:val="clear" w:color="auto" w:fill="FFFFFF"/>
        </w:rPr>
      </w:pPr>
    </w:p>
    <w:p w14:paraId="7C4E3DC8" w14:textId="77777777" w:rsidR="00BA4BAC" w:rsidRPr="005827D7" w:rsidRDefault="00BA4BAC" w:rsidP="00BA4BAC">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shd w:val="clear" w:color="auto" w:fill="FFFFFF"/>
        </w:rPr>
        <w:t xml:space="preserve">OFERTĂ </w:t>
      </w:r>
    </w:p>
    <w:p w14:paraId="7C4E3DC9" w14:textId="77777777" w:rsidR="00BA4BAC" w:rsidRPr="005827D7" w:rsidRDefault="00BA4BAC" w:rsidP="00BA4BAC">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rPr>
        <w:t>nr.... din data........</w:t>
      </w:r>
    </w:p>
    <w:p w14:paraId="7C4E3DCA" w14:textId="77777777" w:rsidR="00BA4BAC" w:rsidRPr="005827D7" w:rsidRDefault="00BA4BAC" w:rsidP="00BA4BAC">
      <w:pPr>
        <w:pStyle w:val="ChapterNumber"/>
        <w:jc w:val="center"/>
        <w:rPr>
          <w:rFonts w:ascii="Arial" w:hAnsi="Arial" w:cs="Arial"/>
          <w:i/>
          <w:color w:val="3366FF"/>
          <w:szCs w:val="22"/>
          <w:lang w:val="ro-RO"/>
        </w:rPr>
      </w:pPr>
      <w:r w:rsidRPr="005827D7">
        <w:rPr>
          <w:rFonts w:ascii="Arial" w:hAnsi="Arial" w:cs="Arial"/>
          <w:szCs w:val="22"/>
          <w:lang w:val="ro-RO"/>
        </w:rPr>
        <w:t xml:space="preserve">Achiziția de </w:t>
      </w:r>
      <w:r w:rsidRPr="005827D7">
        <w:rPr>
          <w:rFonts w:ascii="Arial" w:hAnsi="Arial" w:cs="Arial"/>
          <w:bCs/>
          <w:i/>
          <w:iCs/>
          <w:szCs w:val="22"/>
          <w:highlight w:val="lightGray"/>
          <w:lang w:val="ro-RO"/>
        </w:rPr>
        <w:t>&lt;se introduce denumirea achiziției&gt;</w:t>
      </w:r>
    </w:p>
    <w:p w14:paraId="7C4E3DCB" w14:textId="77777777" w:rsidR="00BA4BAC" w:rsidRPr="005827D7" w:rsidRDefault="00BA4BAC" w:rsidP="00BA4BAC">
      <w:pPr>
        <w:rPr>
          <w:rFonts w:ascii="Arial" w:hAnsi="Arial" w:cs="Arial"/>
        </w:rPr>
      </w:pPr>
    </w:p>
    <w:p w14:paraId="7C4E3DCC" w14:textId="77777777" w:rsidR="00BA4BAC" w:rsidRPr="005827D7" w:rsidRDefault="00BA4BAC" w:rsidP="00BA4BAC">
      <w:pPr>
        <w:rPr>
          <w:rFonts w:ascii="Arial" w:hAnsi="Arial" w:cs="Arial"/>
          <w:bCs/>
        </w:rPr>
      </w:pPr>
      <w:r w:rsidRPr="005827D7">
        <w:rPr>
          <w:rFonts w:ascii="Arial" w:hAnsi="Arial" w:cs="Arial"/>
          <w:bCs/>
        </w:rPr>
        <w:t>Stimate Doamne / Stimați Domni,</w:t>
      </w:r>
    </w:p>
    <w:p w14:paraId="7C4E3DCD" w14:textId="77777777" w:rsidR="00BA4BAC" w:rsidRPr="005827D7" w:rsidRDefault="00BA4BAC" w:rsidP="00BA4BAC">
      <w:pPr>
        <w:jc w:val="both"/>
        <w:rPr>
          <w:rFonts w:ascii="Arial" w:hAnsi="Arial" w:cs="Arial"/>
          <w:i/>
        </w:rPr>
      </w:pPr>
      <w:r w:rsidRPr="005827D7">
        <w:rPr>
          <w:rFonts w:ascii="Arial" w:hAnsi="Arial" w:cs="Arial"/>
          <w:bCs/>
        </w:rPr>
        <w:t>Ca răspuns la cererea dvs. de ofertă nr... din data..., vă transmitem în cele ce urmează oferta noastră de preț pentru achiziția</w:t>
      </w:r>
      <w:r w:rsidRPr="005827D7">
        <w:rPr>
          <w:rFonts w:ascii="Arial" w:hAnsi="Arial" w:cs="Arial"/>
        </w:rPr>
        <w:t xml:space="preserve"> de </w:t>
      </w:r>
      <w:r w:rsidRPr="005827D7">
        <w:rPr>
          <w:rFonts w:ascii="Arial" w:hAnsi="Arial" w:cs="Arial"/>
          <w:bCs/>
          <w:i/>
          <w:iCs/>
          <w:highlight w:val="lightGray"/>
        </w:rPr>
        <w:t>&lt;se introduce denumirea achiziției&gt;</w:t>
      </w:r>
      <w:r w:rsidRPr="005827D7">
        <w:rPr>
          <w:rFonts w:ascii="Arial" w:hAnsi="Arial" w:cs="Arial"/>
          <w:bCs/>
          <w:i/>
          <w:iCs/>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A4BAC" w:rsidRPr="005827D7" w14:paraId="7C4E3DDD" w14:textId="77777777" w:rsidTr="00BA4BAC">
        <w:trPr>
          <w:trHeight w:val="285"/>
        </w:trPr>
        <w:tc>
          <w:tcPr>
            <w:tcW w:w="1080" w:type="dxa"/>
            <w:shd w:val="clear" w:color="auto" w:fill="auto"/>
            <w:noWrap/>
            <w:vAlign w:val="center"/>
          </w:tcPr>
          <w:p w14:paraId="7C4E3DCE" w14:textId="77777777" w:rsidR="00BA4BAC" w:rsidRPr="005827D7" w:rsidRDefault="00BA4BAC" w:rsidP="00BA4BAC">
            <w:pPr>
              <w:jc w:val="center"/>
              <w:rPr>
                <w:rFonts w:ascii="Arial" w:hAnsi="Arial" w:cs="Arial"/>
                <w:b/>
              </w:rPr>
            </w:pPr>
            <w:r w:rsidRPr="005827D7">
              <w:rPr>
                <w:rFonts w:ascii="Arial" w:hAnsi="Arial" w:cs="Arial"/>
                <w:b/>
              </w:rPr>
              <w:tab/>
              <w:t>Nr. crt.</w:t>
            </w:r>
          </w:p>
          <w:p w14:paraId="7C4E3DCF" w14:textId="77777777" w:rsidR="00BA4BAC" w:rsidRPr="005827D7" w:rsidRDefault="00BA4BAC" w:rsidP="00BA4BAC">
            <w:pPr>
              <w:jc w:val="center"/>
              <w:rPr>
                <w:rFonts w:ascii="Arial" w:hAnsi="Arial" w:cs="Arial"/>
              </w:rPr>
            </w:pPr>
          </w:p>
        </w:tc>
        <w:tc>
          <w:tcPr>
            <w:tcW w:w="2719" w:type="dxa"/>
            <w:shd w:val="clear" w:color="auto" w:fill="auto"/>
            <w:vAlign w:val="center"/>
          </w:tcPr>
          <w:p w14:paraId="7C4E3DD0" w14:textId="77777777" w:rsidR="00BA4BAC" w:rsidRPr="005827D7" w:rsidRDefault="00BA4BAC" w:rsidP="00BA4BAC">
            <w:pPr>
              <w:jc w:val="center"/>
              <w:rPr>
                <w:rFonts w:ascii="Arial" w:hAnsi="Arial" w:cs="Arial"/>
                <w:b/>
              </w:rPr>
            </w:pPr>
            <w:r w:rsidRPr="005827D7">
              <w:rPr>
                <w:rFonts w:ascii="Arial" w:hAnsi="Arial" w:cs="Arial"/>
                <w:b/>
              </w:rPr>
              <w:t>Denumirea produselor</w:t>
            </w:r>
          </w:p>
          <w:p w14:paraId="7C4E3DD1" w14:textId="77777777" w:rsidR="00BA4BAC" w:rsidRPr="005827D7" w:rsidRDefault="00BA4BAC" w:rsidP="00BA4BAC">
            <w:pPr>
              <w:jc w:val="center"/>
              <w:rPr>
                <w:rFonts w:ascii="Arial" w:hAnsi="Arial" w:cs="Arial"/>
              </w:rPr>
            </w:pPr>
          </w:p>
        </w:tc>
        <w:tc>
          <w:tcPr>
            <w:tcW w:w="850" w:type="dxa"/>
            <w:vAlign w:val="center"/>
          </w:tcPr>
          <w:p w14:paraId="7C4E3DD2" w14:textId="77777777" w:rsidR="00BA4BAC" w:rsidRPr="005827D7" w:rsidRDefault="00BA4BAC" w:rsidP="00BA4BAC">
            <w:pPr>
              <w:jc w:val="center"/>
              <w:rPr>
                <w:rFonts w:ascii="Arial" w:hAnsi="Arial" w:cs="Arial"/>
                <w:b/>
              </w:rPr>
            </w:pPr>
            <w:r w:rsidRPr="005827D7">
              <w:rPr>
                <w:rFonts w:ascii="Arial" w:hAnsi="Arial" w:cs="Arial"/>
                <w:b/>
              </w:rPr>
              <w:t>Cant.</w:t>
            </w:r>
          </w:p>
          <w:p w14:paraId="7C4E3DD3" w14:textId="77777777" w:rsidR="00BA4BAC" w:rsidRPr="005827D7" w:rsidRDefault="00BA4BAC" w:rsidP="00BA4BAC">
            <w:pPr>
              <w:jc w:val="center"/>
              <w:rPr>
                <w:rFonts w:ascii="Arial" w:hAnsi="Arial" w:cs="Arial"/>
              </w:rPr>
            </w:pPr>
          </w:p>
        </w:tc>
        <w:tc>
          <w:tcPr>
            <w:tcW w:w="1044" w:type="dxa"/>
            <w:vAlign w:val="center"/>
          </w:tcPr>
          <w:p w14:paraId="7C4E3DD4" w14:textId="77777777" w:rsidR="00BA4BAC" w:rsidRPr="005827D7" w:rsidRDefault="00BA4BAC" w:rsidP="00BA4BAC">
            <w:pPr>
              <w:jc w:val="center"/>
              <w:rPr>
                <w:rFonts w:ascii="Arial" w:hAnsi="Arial" w:cs="Arial"/>
                <w:b/>
              </w:rPr>
            </w:pPr>
            <w:r w:rsidRPr="005827D7">
              <w:rPr>
                <w:rFonts w:ascii="Arial" w:hAnsi="Arial" w:cs="Arial"/>
                <w:b/>
              </w:rPr>
              <w:t>Preț unitar</w:t>
            </w:r>
          </w:p>
          <w:p w14:paraId="7C4E3DD5" w14:textId="77777777" w:rsidR="00BA4BAC" w:rsidRPr="005827D7" w:rsidRDefault="00BA4BAC" w:rsidP="00BA4BAC">
            <w:pPr>
              <w:jc w:val="center"/>
              <w:rPr>
                <w:rFonts w:ascii="Arial" w:hAnsi="Arial" w:cs="Arial"/>
              </w:rPr>
            </w:pPr>
          </w:p>
        </w:tc>
        <w:tc>
          <w:tcPr>
            <w:tcW w:w="1327" w:type="dxa"/>
            <w:vAlign w:val="center"/>
          </w:tcPr>
          <w:p w14:paraId="7C4E3DD6" w14:textId="77777777" w:rsidR="00BA4BAC" w:rsidRPr="005827D7" w:rsidRDefault="00BA4BAC" w:rsidP="00BA4BAC">
            <w:pPr>
              <w:jc w:val="center"/>
              <w:rPr>
                <w:rFonts w:ascii="Arial" w:hAnsi="Arial" w:cs="Arial"/>
                <w:b/>
              </w:rPr>
            </w:pPr>
            <w:r w:rsidRPr="005827D7">
              <w:rPr>
                <w:rFonts w:ascii="Arial" w:hAnsi="Arial" w:cs="Arial"/>
                <w:b/>
              </w:rPr>
              <w:t>Valoare Totală fără TVA</w:t>
            </w:r>
          </w:p>
          <w:p w14:paraId="7C4E3DD7" w14:textId="77777777" w:rsidR="00BA4BAC" w:rsidRPr="005827D7" w:rsidRDefault="00BA4BAC" w:rsidP="00BA4BAC">
            <w:pPr>
              <w:jc w:val="center"/>
              <w:rPr>
                <w:rFonts w:ascii="Arial" w:hAnsi="Arial" w:cs="Arial"/>
              </w:rPr>
            </w:pPr>
          </w:p>
        </w:tc>
        <w:tc>
          <w:tcPr>
            <w:tcW w:w="1260" w:type="dxa"/>
            <w:vAlign w:val="center"/>
          </w:tcPr>
          <w:p w14:paraId="7C4E3DD8" w14:textId="77777777" w:rsidR="00BA4BAC" w:rsidRPr="005827D7" w:rsidRDefault="00BA4BAC" w:rsidP="00BA4BAC">
            <w:pPr>
              <w:jc w:val="center"/>
              <w:rPr>
                <w:rFonts w:ascii="Arial" w:hAnsi="Arial" w:cs="Arial"/>
                <w:b/>
              </w:rPr>
            </w:pPr>
            <w:r w:rsidRPr="005827D7">
              <w:rPr>
                <w:rFonts w:ascii="Arial" w:hAnsi="Arial" w:cs="Arial"/>
                <w:b/>
              </w:rPr>
              <w:t xml:space="preserve">Cotă </w:t>
            </w:r>
          </w:p>
          <w:p w14:paraId="7C4E3DD9" w14:textId="77777777" w:rsidR="00BA4BAC" w:rsidRPr="005827D7" w:rsidRDefault="00BA4BAC" w:rsidP="00BA4BAC">
            <w:pPr>
              <w:jc w:val="center"/>
              <w:rPr>
                <w:rFonts w:ascii="Arial" w:hAnsi="Arial" w:cs="Arial"/>
                <w:b/>
              </w:rPr>
            </w:pPr>
            <w:r w:rsidRPr="005827D7">
              <w:rPr>
                <w:rFonts w:ascii="Arial" w:hAnsi="Arial" w:cs="Arial"/>
                <w:b/>
              </w:rPr>
              <w:t>TVA</w:t>
            </w:r>
          </w:p>
          <w:p w14:paraId="7C4E3DDA" w14:textId="77777777" w:rsidR="00BA4BAC" w:rsidRPr="005827D7" w:rsidRDefault="00BA4BAC" w:rsidP="00BA4BAC">
            <w:pPr>
              <w:jc w:val="center"/>
              <w:rPr>
                <w:rFonts w:ascii="Arial" w:hAnsi="Arial" w:cs="Arial"/>
                <w:i/>
                <w:iCs/>
              </w:rPr>
            </w:pPr>
          </w:p>
        </w:tc>
        <w:tc>
          <w:tcPr>
            <w:tcW w:w="1553" w:type="dxa"/>
            <w:shd w:val="clear" w:color="auto" w:fill="auto"/>
            <w:noWrap/>
            <w:vAlign w:val="center"/>
          </w:tcPr>
          <w:p w14:paraId="7C4E3DDB" w14:textId="77777777" w:rsidR="00BA4BAC" w:rsidRPr="005827D7" w:rsidRDefault="00BA4BAC" w:rsidP="00BA4BAC">
            <w:pPr>
              <w:jc w:val="center"/>
              <w:rPr>
                <w:rFonts w:ascii="Arial" w:hAnsi="Arial" w:cs="Arial"/>
                <w:b/>
              </w:rPr>
            </w:pPr>
            <w:r w:rsidRPr="005827D7">
              <w:rPr>
                <w:rFonts w:ascii="Arial" w:hAnsi="Arial" w:cs="Arial"/>
                <w:b/>
              </w:rPr>
              <w:t>Valoare totală cu TVA</w:t>
            </w:r>
          </w:p>
          <w:p w14:paraId="7C4E3DDC" w14:textId="77777777" w:rsidR="00BA4BAC" w:rsidRPr="005827D7" w:rsidRDefault="00BA4BAC" w:rsidP="00BA4BAC">
            <w:pPr>
              <w:jc w:val="center"/>
              <w:rPr>
                <w:rFonts w:ascii="Arial" w:hAnsi="Arial" w:cs="Arial"/>
              </w:rPr>
            </w:pPr>
          </w:p>
        </w:tc>
      </w:tr>
      <w:tr w:rsidR="00BA4BAC" w:rsidRPr="005827D7" w14:paraId="7C4E3DE5" w14:textId="77777777" w:rsidTr="00BA4BAC">
        <w:trPr>
          <w:trHeight w:val="285"/>
        </w:trPr>
        <w:tc>
          <w:tcPr>
            <w:tcW w:w="1080" w:type="dxa"/>
            <w:shd w:val="clear" w:color="auto" w:fill="auto"/>
            <w:noWrap/>
            <w:vAlign w:val="bottom"/>
          </w:tcPr>
          <w:p w14:paraId="7C4E3DDE" w14:textId="77777777" w:rsidR="00BA4BAC" w:rsidRPr="005827D7" w:rsidRDefault="00BA4BAC" w:rsidP="00BA4BAC">
            <w:pPr>
              <w:ind w:left="162"/>
              <w:rPr>
                <w:rFonts w:ascii="Arial" w:hAnsi="Arial" w:cs="Arial"/>
              </w:rPr>
            </w:pPr>
          </w:p>
        </w:tc>
        <w:tc>
          <w:tcPr>
            <w:tcW w:w="2719" w:type="dxa"/>
            <w:shd w:val="clear" w:color="auto" w:fill="auto"/>
            <w:vAlign w:val="bottom"/>
          </w:tcPr>
          <w:p w14:paraId="7C4E3DDF" w14:textId="77777777" w:rsidR="00BA4BAC" w:rsidRPr="005827D7" w:rsidRDefault="00BA4BAC" w:rsidP="00BA4BAC">
            <w:pPr>
              <w:ind w:left="-198" w:firstLine="198"/>
              <w:jc w:val="center"/>
              <w:rPr>
                <w:rFonts w:ascii="Arial" w:hAnsi="Arial" w:cs="Arial"/>
              </w:rPr>
            </w:pPr>
          </w:p>
        </w:tc>
        <w:tc>
          <w:tcPr>
            <w:tcW w:w="850" w:type="dxa"/>
          </w:tcPr>
          <w:p w14:paraId="7C4E3DE0" w14:textId="77777777" w:rsidR="00BA4BAC" w:rsidRPr="005827D7" w:rsidRDefault="00BA4BAC" w:rsidP="00BA4BAC">
            <w:pPr>
              <w:jc w:val="center"/>
              <w:rPr>
                <w:rFonts w:ascii="Arial" w:hAnsi="Arial" w:cs="Arial"/>
              </w:rPr>
            </w:pPr>
          </w:p>
        </w:tc>
        <w:tc>
          <w:tcPr>
            <w:tcW w:w="1044" w:type="dxa"/>
          </w:tcPr>
          <w:p w14:paraId="7C4E3DE1" w14:textId="77777777" w:rsidR="00BA4BAC" w:rsidRPr="005827D7" w:rsidRDefault="00BA4BAC" w:rsidP="00BA4BAC">
            <w:pPr>
              <w:jc w:val="center"/>
              <w:rPr>
                <w:rFonts w:ascii="Arial" w:hAnsi="Arial" w:cs="Arial"/>
              </w:rPr>
            </w:pPr>
          </w:p>
        </w:tc>
        <w:tc>
          <w:tcPr>
            <w:tcW w:w="1327" w:type="dxa"/>
          </w:tcPr>
          <w:p w14:paraId="7C4E3DE2" w14:textId="77777777" w:rsidR="00BA4BAC" w:rsidRPr="005827D7" w:rsidRDefault="00BA4BAC" w:rsidP="00BA4BAC">
            <w:pPr>
              <w:jc w:val="center"/>
              <w:rPr>
                <w:rFonts w:ascii="Arial" w:hAnsi="Arial" w:cs="Arial"/>
              </w:rPr>
            </w:pPr>
          </w:p>
        </w:tc>
        <w:tc>
          <w:tcPr>
            <w:tcW w:w="1260" w:type="dxa"/>
          </w:tcPr>
          <w:p w14:paraId="7C4E3DE3" w14:textId="77777777" w:rsidR="00BA4BAC" w:rsidRPr="005827D7" w:rsidRDefault="00BA4BAC" w:rsidP="00BA4BAC">
            <w:pPr>
              <w:jc w:val="center"/>
              <w:rPr>
                <w:rFonts w:ascii="Arial" w:hAnsi="Arial" w:cs="Arial"/>
              </w:rPr>
            </w:pPr>
          </w:p>
        </w:tc>
        <w:tc>
          <w:tcPr>
            <w:tcW w:w="1553" w:type="dxa"/>
            <w:shd w:val="clear" w:color="auto" w:fill="auto"/>
            <w:noWrap/>
            <w:vAlign w:val="bottom"/>
          </w:tcPr>
          <w:p w14:paraId="7C4E3DE4" w14:textId="77777777" w:rsidR="00BA4BAC" w:rsidRPr="005827D7" w:rsidRDefault="00BA4BAC" w:rsidP="00BA4BAC">
            <w:pPr>
              <w:jc w:val="center"/>
              <w:rPr>
                <w:rFonts w:ascii="Arial" w:hAnsi="Arial" w:cs="Arial"/>
              </w:rPr>
            </w:pPr>
          </w:p>
        </w:tc>
      </w:tr>
      <w:tr w:rsidR="00BA4BAC" w:rsidRPr="005827D7" w14:paraId="7C4E3DED" w14:textId="77777777" w:rsidTr="00BA4BAC">
        <w:trPr>
          <w:trHeight w:val="285"/>
        </w:trPr>
        <w:tc>
          <w:tcPr>
            <w:tcW w:w="1080" w:type="dxa"/>
            <w:shd w:val="clear" w:color="auto" w:fill="auto"/>
            <w:noWrap/>
            <w:vAlign w:val="bottom"/>
          </w:tcPr>
          <w:p w14:paraId="7C4E3DE6" w14:textId="77777777" w:rsidR="00BA4BAC" w:rsidRPr="005827D7" w:rsidRDefault="00BA4BAC" w:rsidP="00BA4BAC">
            <w:pPr>
              <w:ind w:left="162"/>
              <w:rPr>
                <w:rFonts w:ascii="Arial" w:hAnsi="Arial" w:cs="Arial"/>
              </w:rPr>
            </w:pPr>
          </w:p>
        </w:tc>
        <w:tc>
          <w:tcPr>
            <w:tcW w:w="2719" w:type="dxa"/>
            <w:shd w:val="clear" w:color="auto" w:fill="auto"/>
            <w:vAlign w:val="bottom"/>
          </w:tcPr>
          <w:p w14:paraId="7C4E3DE7" w14:textId="77777777" w:rsidR="00BA4BAC" w:rsidRPr="005827D7" w:rsidRDefault="00BA4BAC" w:rsidP="00BA4BAC">
            <w:pPr>
              <w:ind w:left="-198" w:firstLine="198"/>
              <w:jc w:val="center"/>
              <w:rPr>
                <w:rFonts w:ascii="Arial" w:hAnsi="Arial" w:cs="Arial"/>
              </w:rPr>
            </w:pPr>
          </w:p>
        </w:tc>
        <w:tc>
          <w:tcPr>
            <w:tcW w:w="850" w:type="dxa"/>
          </w:tcPr>
          <w:p w14:paraId="7C4E3DE8" w14:textId="77777777" w:rsidR="00BA4BAC" w:rsidRPr="005827D7" w:rsidRDefault="00BA4BAC" w:rsidP="00BA4BAC">
            <w:pPr>
              <w:jc w:val="center"/>
              <w:rPr>
                <w:rFonts w:ascii="Arial" w:hAnsi="Arial" w:cs="Arial"/>
              </w:rPr>
            </w:pPr>
          </w:p>
        </w:tc>
        <w:tc>
          <w:tcPr>
            <w:tcW w:w="1044" w:type="dxa"/>
          </w:tcPr>
          <w:p w14:paraId="7C4E3DE9" w14:textId="77777777" w:rsidR="00BA4BAC" w:rsidRPr="005827D7" w:rsidRDefault="00BA4BAC" w:rsidP="00BA4BAC">
            <w:pPr>
              <w:jc w:val="center"/>
              <w:rPr>
                <w:rFonts w:ascii="Arial" w:hAnsi="Arial" w:cs="Arial"/>
              </w:rPr>
            </w:pPr>
          </w:p>
        </w:tc>
        <w:tc>
          <w:tcPr>
            <w:tcW w:w="1327" w:type="dxa"/>
          </w:tcPr>
          <w:p w14:paraId="7C4E3DEA" w14:textId="77777777" w:rsidR="00BA4BAC" w:rsidRPr="005827D7" w:rsidRDefault="00BA4BAC" w:rsidP="00BA4BAC">
            <w:pPr>
              <w:jc w:val="center"/>
              <w:rPr>
                <w:rFonts w:ascii="Arial" w:hAnsi="Arial" w:cs="Arial"/>
              </w:rPr>
            </w:pPr>
          </w:p>
        </w:tc>
        <w:tc>
          <w:tcPr>
            <w:tcW w:w="1260" w:type="dxa"/>
          </w:tcPr>
          <w:p w14:paraId="7C4E3DEB" w14:textId="77777777" w:rsidR="00BA4BAC" w:rsidRPr="005827D7" w:rsidRDefault="00BA4BAC" w:rsidP="00BA4BAC">
            <w:pPr>
              <w:jc w:val="center"/>
              <w:rPr>
                <w:rFonts w:ascii="Arial" w:hAnsi="Arial" w:cs="Arial"/>
              </w:rPr>
            </w:pPr>
          </w:p>
        </w:tc>
        <w:tc>
          <w:tcPr>
            <w:tcW w:w="1553" w:type="dxa"/>
            <w:shd w:val="clear" w:color="auto" w:fill="auto"/>
            <w:noWrap/>
            <w:vAlign w:val="bottom"/>
          </w:tcPr>
          <w:p w14:paraId="7C4E3DEC" w14:textId="77777777" w:rsidR="00BA4BAC" w:rsidRPr="005827D7" w:rsidRDefault="00BA4BAC" w:rsidP="00BA4BAC">
            <w:pPr>
              <w:jc w:val="center"/>
              <w:rPr>
                <w:rFonts w:ascii="Arial" w:hAnsi="Arial" w:cs="Arial"/>
              </w:rPr>
            </w:pPr>
          </w:p>
        </w:tc>
      </w:tr>
      <w:tr w:rsidR="00BA4BAC" w:rsidRPr="005827D7" w14:paraId="7C4E3DF5" w14:textId="77777777" w:rsidTr="00BA4BAC">
        <w:trPr>
          <w:trHeight w:val="285"/>
        </w:trPr>
        <w:tc>
          <w:tcPr>
            <w:tcW w:w="1080" w:type="dxa"/>
            <w:shd w:val="clear" w:color="auto" w:fill="auto"/>
            <w:noWrap/>
            <w:vAlign w:val="bottom"/>
          </w:tcPr>
          <w:p w14:paraId="7C4E3DEE" w14:textId="77777777" w:rsidR="00BA4BAC" w:rsidRPr="005827D7" w:rsidRDefault="00BA4BAC" w:rsidP="00BA4BAC">
            <w:pPr>
              <w:ind w:left="162"/>
              <w:rPr>
                <w:rFonts w:ascii="Arial" w:hAnsi="Arial" w:cs="Arial"/>
              </w:rPr>
            </w:pPr>
          </w:p>
        </w:tc>
        <w:tc>
          <w:tcPr>
            <w:tcW w:w="2719" w:type="dxa"/>
            <w:shd w:val="clear" w:color="auto" w:fill="auto"/>
            <w:vAlign w:val="bottom"/>
          </w:tcPr>
          <w:p w14:paraId="7C4E3DEF" w14:textId="77777777" w:rsidR="00BA4BAC" w:rsidRPr="005827D7" w:rsidRDefault="00BA4BAC" w:rsidP="00BA4BAC">
            <w:pPr>
              <w:ind w:left="-198" w:firstLine="198"/>
              <w:jc w:val="center"/>
              <w:rPr>
                <w:rFonts w:ascii="Arial" w:hAnsi="Arial" w:cs="Arial"/>
              </w:rPr>
            </w:pPr>
          </w:p>
        </w:tc>
        <w:tc>
          <w:tcPr>
            <w:tcW w:w="850" w:type="dxa"/>
          </w:tcPr>
          <w:p w14:paraId="7C4E3DF0" w14:textId="77777777" w:rsidR="00BA4BAC" w:rsidRPr="005827D7" w:rsidRDefault="00BA4BAC" w:rsidP="00BA4BAC">
            <w:pPr>
              <w:jc w:val="center"/>
              <w:rPr>
                <w:rFonts w:ascii="Arial" w:hAnsi="Arial" w:cs="Arial"/>
              </w:rPr>
            </w:pPr>
          </w:p>
        </w:tc>
        <w:tc>
          <w:tcPr>
            <w:tcW w:w="1044" w:type="dxa"/>
          </w:tcPr>
          <w:p w14:paraId="7C4E3DF1" w14:textId="77777777" w:rsidR="00BA4BAC" w:rsidRPr="005827D7" w:rsidRDefault="00BA4BAC" w:rsidP="00BA4BAC">
            <w:pPr>
              <w:jc w:val="center"/>
              <w:rPr>
                <w:rFonts w:ascii="Arial" w:hAnsi="Arial" w:cs="Arial"/>
              </w:rPr>
            </w:pPr>
          </w:p>
        </w:tc>
        <w:tc>
          <w:tcPr>
            <w:tcW w:w="1327" w:type="dxa"/>
          </w:tcPr>
          <w:p w14:paraId="7C4E3DF2" w14:textId="77777777" w:rsidR="00BA4BAC" w:rsidRPr="005827D7" w:rsidRDefault="00BA4BAC" w:rsidP="00BA4BAC">
            <w:pPr>
              <w:jc w:val="center"/>
              <w:rPr>
                <w:rFonts w:ascii="Arial" w:hAnsi="Arial" w:cs="Arial"/>
              </w:rPr>
            </w:pPr>
          </w:p>
        </w:tc>
        <w:tc>
          <w:tcPr>
            <w:tcW w:w="1260" w:type="dxa"/>
          </w:tcPr>
          <w:p w14:paraId="7C4E3DF3" w14:textId="77777777" w:rsidR="00BA4BAC" w:rsidRPr="005827D7" w:rsidRDefault="00BA4BAC" w:rsidP="00BA4BAC">
            <w:pPr>
              <w:jc w:val="center"/>
              <w:rPr>
                <w:rFonts w:ascii="Arial" w:hAnsi="Arial" w:cs="Arial"/>
              </w:rPr>
            </w:pPr>
          </w:p>
        </w:tc>
        <w:tc>
          <w:tcPr>
            <w:tcW w:w="1553" w:type="dxa"/>
            <w:shd w:val="clear" w:color="auto" w:fill="auto"/>
            <w:noWrap/>
            <w:vAlign w:val="bottom"/>
          </w:tcPr>
          <w:p w14:paraId="7C4E3DF4" w14:textId="77777777" w:rsidR="00BA4BAC" w:rsidRPr="005827D7" w:rsidRDefault="00BA4BAC" w:rsidP="00BA4BAC">
            <w:pPr>
              <w:jc w:val="center"/>
              <w:rPr>
                <w:rFonts w:ascii="Arial" w:hAnsi="Arial" w:cs="Arial"/>
              </w:rPr>
            </w:pPr>
          </w:p>
        </w:tc>
      </w:tr>
      <w:tr w:rsidR="00BA4BAC" w:rsidRPr="005827D7" w14:paraId="7C4E3DFD" w14:textId="77777777" w:rsidTr="00BA4BAC">
        <w:trPr>
          <w:trHeight w:val="285"/>
        </w:trPr>
        <w:tc>
          <w:tcPr>
            <w:tcW w:w="1080" w:type="dxa"/>
            <w:shd w:val="clear" w:color="auto" w:fill="auto"/>
            <w:noWrap/>
            <w:vAlign w:val="bottom"/>
          </w:tcPr>
          <w:p w14:paraId="7C4E3DF6" w14:textId="77777777" w:rsidR="00BA4BAC" w:rsidRPr="005827D7" w:rsidRDefault="00BA4BAC" w:rsidP="00BA4BAC">
            <w:pPr>
              <w:ind w:left="162"/>
              <w:rPr>
                <w:rFonts w:ascii="Arial" w:hAnsi="Arial" w:cs="Arial"/>
                <w:b/>
              </w:rPr>
            </w:pPr>
          </w:p>
        </w:tc>
        <w:tc>
          <w:tcPr>
            <w:tcW w:w="2719" w:type="dxa"/>
            <w:shd w:val="clear" w:color="auto" w:fill="auto"/>
            <w:vAlign w:val="bottom"/>
          </w:tcPr>
          <w:p w14:paraId="7C4E3DF7" w14:textId="77777777" w:rsidR="00BA4BAC" w:rsidRPr="005827D7" w:rsidRDefault="00BA4BAC" w:rsidP="00BA4BAC">
            <w:pPr>
              <w:ind w:left="-198" w:firstLine="198"/>
              <w:jc w:val="center"/>
              <w:rPr>
                <w:rFonts w:ascii="Arial" w:hAnsi="Arial" w:cs="Arial"/>
                <w:b/>
              </w:rPr>
            </w:pPr>
            <w:r w:rsidRPr="005827D7">
              <w:rPr>
                <w:rFonts w:ascii="Arial" w:hAnsi="Arial" w:cs="Arial"/>
                <w:b/>
              </w:rPr>
              <w:t>TOTAL</w:t>
            </w:r>
          </w:p>
        </w:tc>
        <w:tc>
          <w:tcPr>
            <w:tcW w:w="850" w:type="dxa"/>
          </w:tcPr>
          <w:p w14:paraId="7C4E3DF8" w14:textId="77777777" w:rsidR="00BA4BAC" w:rsidRPr="005827D7" w:rsidRDefault="00BA4BAC" w:rsidP="00BA4BAC">
            <w:pPr>
              <w:jc w:val="center"/>
              <w:rPr>
                <w:rFonts w:ascii="Arial" w:hAnsi="Arial" w:cs="Arial"/>
                <w:b/>
              </w:rPr>
            </w:pPr>
          </w:p>
        </w:tc>
        <w:tc>
          <w:tcPr>
            <w:tcW w:w="1044" w:type="dxa"/>
          </w:tcPr>
          <w:p w14:paraId="7C4E3DF9" w14:textId="77777777" w:rsidR="00BA4BAC" w:rsidRPr="005827D7" w:rsidRDefault="00BA4BAC" w:rsidP="00BA4BAC">
            <w:pPr>
              <w:jc w:val="center"/>
              <w:rPr>
                <w:rFonts w:ascii="Arial" w:hAnsi="Arial" w:cs="Arial"/>
                <w:b/>
              </w:rPr>
            </w:pPr>
          </w:p>
        </w:tc>
        <w:tc>
          <w:tcPr>
            <w:tcW w:w="1327" w:type="dxa"/>
          </w:tcPr>
          <w:p w14:paraId="7C4E3DFA" w14:textId="77777777" w:rsidR="00BA4BAC" w:rsidRPr="005827D7" w:rsidRDefault="00BA4BAC" w:rsidP="00BA4BAC">
            <w:pPr>
              <w:jc w:val="center"/>
              <w:rPr>
                <w:rFonts w:ascii="Arial" w:hAnsi="Arial" w:cs="Arial"/>
                <w:b/>
              </w:rPr>
            </w:pPr>
          </w:p>
        </w:tc>
        <w:tc>
          <w:tcPr>
            <w:tcW w:w="1260" w:type="dxa"/>
          </w:tcPr>
          <w:p w14:paraId="7C4E3DFB" w14:textId="77777777" w:rsidR="00BA4BAC" w:rsidRPr="005827D7" w:rsidRDefault="00BA4BAC" w:rsidP="00BA4BAC">
            <w:pPr>
              <w:jc w:val="center"/>
              <w:rPr>
                <w:rFonts w:ascii="Arial" w:hAnsi="Arial" w:cs="Arial"/>
                <w:b/>
              </w:rPr>
            </w:pPr>
          </w:p>
        </w:tc>
        <w:tc>
          <w:tcPr>
            <w:tcW w:w="1553" w:type="dxa"/>
            <w:shd w:val="clear" w:color="auto" w:fill="auto"/>
            <w:noWrap/>
            <w:vAlign w:val="bottom"/>
          </w:tcPr>
          <w:p w14:paraId="7C4E3DFC" w14:textId="77777777" w:rsidR="00BA4BAC" w:rsidRPr="005827D7" w:rsidRDefault="00BA4BAC" w:rsidP="00BA4BAC">
            <w:pPr>
              <w:jc w:val="center"/>
              <w:rPr>
                <w:rFonts w:ascii="Arial" w:hAnsi="Arial" w:cs="Arial"/>
                <w:b/>
              </w:rPr>
            </w:pPr>
          </w:p>
        </w:tc>
      </w:tr>
    </w:tbl>
    <w:p w14:paraId="7C4E3DFE" w14:textId="77777777" w:rsidR="00BA4BAC" w:rsidRPr="005827D7" w:rsidRDefault="00BA4BAC" w:rsidP="00BA4BAC">
      <w:pPr>
        <w:rPr>
          <w:rFonts w:ascii="Arial" w:hAnsi="Arial" w:cs="Arial"/>
          <w:b/>
          <w:u w:val="single"/>
        </w:rPr>
      </w:pPr>
    </w:p>
    <w:p w14:paraId="7C4E3DFF" w14:textId="77777777" w:rsidR="00BA4BAC" w:rsidRPr="005827D7" w:rsidRDefault="00BA4BAC" w:rsidP="00BA4BAC">
      <w:pPr>
        <w:jc w:val="both"/>
        <w:rPr>
          <w:rFonts w:ascii="Arial" w:hAnsi="Arial" w:cs="Arial"/>
        </w:rPr>
      </w:pPr>
      <w:r w:rsidRPr="005827D7">
        <w:rPr>
          <w:rFonts w:ascii="Arial" w:hAnsi="Arial" w:cs="Arial"/>
        </w:rPr>
        <w:t>Preţul indicat mai sus este ferm şi fix şi nu va fi modificat pe durata executării contractului.</w:t>
      </w:r>
    </w:p>
    <w:p w14:paraId="7C4E3E01" w14:textId="1DB2BFDA" w:rsidR="00BA4BAC" w:rsidRPr="001E6CDE" w:rsidRDefault="00BA4BAC" w:rsidP="001E6CDE">
      <w:pPr>
        <w:jc w:val="both"/>
        <w:rPr>
          <w:rFonts w:ascii="Arial" w:hAnsi="Arial" w:cs="Arial"/>
        </w:rPr>
      </w:pPr>
      <w:r w:rsidRPr="005827D7">
        <w:rPr>
          <w:rFonts w:ascii="Arial" w:hAnsi="Arial" w:cs="Arial"/>
        </w:rPr>
        <w:t xml:space="preserve">Preţul total ofertat include şi preţul pentru ambalare, transport, instalare/montare </w:t>
      </w:r>
      <w:r w:rsidRPr="005827D7">
        <w:rPr>
          <w:rFonts w:ascii="Arial" w:hAnsi="Arial" w:cs="Arial"/>
          <w:i/>
          <w:highlight w:val="lightGray"/>
        </w:rPr>
        <w:t>[dacă este cazul]</w:t>
      </w:r>
      <w:r w:rsidRPr="005827D7">
        <w:rPr>
          <w:rFonts w:ascii="Arial" w:hAnsi="Arial" w:cs="Arial"/>
        </w:rPr>
        <w:t xml:space="preserve"> şi orice alte costuri necesare livrării produsului la destinatia finală.</w:t>
      </w:r>
    </w:p>
    <w:p w14:paraId="7C4E3E02" w14:textId="77777777" w:rsidR="00BA4BAC" w:rsidRPr="005827D7" w:rsidRDefault="00BA4BAC" w:rsidP="00BA4BAC">
      <w:pPr>
        <w:jc w:val="both"/>
        <w:rPr>
          <w:rFonts w:ascii="Arial" w:hAnsi="Arial" w:cs="Arial"/>
          <w:i/>
        </w:rPr>
      </w:pPr>
      <w:r w:rsidRPr="005827D7">
        <w:rPr>
          <w:rFonts w:ascii="Arial" w:hAnsi="Arial" w:cs="Arial"/>
        </w:rPr>
        <w:t xml:space="preserve">Livrarea se efectuează în cel mult </w:t>
      </w:r>
      <w:r w:rsidRPr="005827D7">
        <w:rPr>
          <w:rFonts w:ascii="Arial" w:hAnsi="Arial" w:cs="Arial"/>
          <w:i/>
          <w:highlight w:val="lightGray"/>
        </w:rPr>
        <w:t>[a se completa de către Ofertant]</w:t>
      </w:r>
      <w:r w:rsidRPr="005827D7">
        <w:rPr>
          <w:rFonts w:ascii="Arial" w:hAnsi="Arial" w:cs="Arial"/>
          <w:i/>
        </w:rPr>
        <w:t xml:space="preserve"> </w:t>
      </w:r>
      <w:r w:rsidRPr="005827D7">
        <w:rPr>
          <w:rFonts w:ascii="Arial" w:hAnsi="Arial" w:cs="Arial"/>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264"/>
      </w:tblGrid>
      <w:tr w:rsidR="00BA4BAC" w:rsidRPr="005827D7" w14:paraId="7C4E3E07" w14:textId="77777777" w:rsidTr="00BA4BAC">
        <w:trPr>
          <w:trHeight w:val="285"/>
        </w:trPr>
        <w:tc>
          <w:tcPr>
            <w:tcW w:w="697" w:type="dxa"/>
            <w:shd w:val="clear" w:color="auto" w:fill="auto"/>
            <w:noWrap/>
            <w:vAlign w:val="center"/>
          </w:tcPr>
          <w:p w14:paraId="7C4E3E03" w14:textId="77777777" w:rsidR="00BA4BAC" w:rsidRPr="005827D7" w:rsidRDefault="00BA4BAC" w:rsidP="00BA4BAC">
            <w:pPr>
              <w:jc w:val="center"/>
              <w:rPr>
                <w:rFonts w:ascii="Arial" w:hAnsi="Arial" w:cs="Arial"/>
                <w:b/>
              </w:rPr>
            </w:pPr>
            <w:r w:rsidRPr="005827D7">
              <w:rPr>
                <w:rFonts w:ascii="Arial" w:hAnsi="Arial" w:cs="Arial"/>
                <w:b/>
              </w:rPr>
              <w:t>Nr. crt.</w:t>
            </w:r>
          </w:p>
        </w:tc>
        <w:tc>
          <w:tcPr>
            <w:tcW w:w="4033" w:type="dxa"/>
            <w:shd w:val="clear" w:color="auto" w:fill="auto"/>
            <w:vAlign w:val="center"/>
          </w:tcPr>
          <w:p w14:paraId="7C4E3E04" w14:textId="77777777" w:rsidR="00BA4BAC" w:rsidRPr="005827D7" w:rsidRDefault="00BA4BAC" w:rsidP="00BA4BAC">
            <w:pPr>
              <w:jc w:val="center"/>
              <w:rPr>
                <w:rFonts w:ascii="Arial" w:hAnsi="Arial" w:cs="Arial"/>
                <w:b/>
              </w:rPr>
            </w:pPr>
            <w:r w:rsidRPr="005827D7">
              <w:rPr>
                <w:rFonts w:ascii="Arial" w:hAnsi="Arial" w:cs="Arial"/>
                <w:b/>
              </w:rPr>
              <w:t>Denumirea produselor</w:t>
            </w:r>
          </w:p>
        </w:tc>
        <w:tc>
          <w:tcPr>
            <w:tcW w:w="1276" w:type="dxa"/>
            <w:vAlign w:val="center"/>
          </w:tcPr>
          <w:p w14:paraId="7C4E3E05" w14:textId="77777777" w:rsidR="00BA4BAC" w:rsidRPr="005827D7" w:rsidRDefault="00BA4BAC" w:rsidP="00BA4BAC">
            <w:pPr>
              <w:jc w:val="center"/>
              <w:rPr>
                <w:rFonts w:ascii="Arial" w:hAnsi="Arial" w:cs="Arial"/>
                <w:b/>
              </w:rPr>
            </w:pPr>
            <w:r w:rsidRPr="005827D7">
              <w:rPr>
                <w:rFonts w:ascii="Arial" w:hAnsi="Arial" w:cs="Arial"/>
                <w:b/>
              </w:rPr>
              <w:t>Cant.</w:t>
            </w:r>
          </w:p>
        </w:tc>
        <w:tc>
          <w:tcPr>
            <w:tcW w:w="3264" w:type="dxa"/>
            <w:vAlign w:val="center"/>
          </w:tcPr>
          <w:p w14:paraId="7C4E3E06" w14:textId="77777777" w:rsidR="00BA4BAC" w:rsidRPr="005827D7" w:rsidRDefault="00BA4BAC" w:rsidP="00BA4BAC">
            <w:pPr>
              <w:jc w:val="center"/>
              <w:rPr>
                <w:rFonts w:ascii="Arial" w:hAnsi="Arial" w:cs="Arial"/>
                <w:b/>
              </w:rPr>
            </w:pPr>
            <w:r w:rsidRPr="005827D7">
              <w:rPr>
                <w:rFonts w:ascii="Arial" w:hAnsi="Arial" w:cs="Arial"/>
                <w:b/>
              </w:rPr>
              <w:t>Termene de livrare</w:t>
            </w:r>
          </w:p>
        </w:tc>
      </w:tr>
      <w:tr w:rsidR="00BA4BAC" w:rsidRPr="005827D7" w14:paraId="7C4E3E0C" w14:textId="77777777" w:rsidTr="00BA4BAC">
        <w:trPr>
          <w:trHeight w:val="285"/>
        </w:trPr>
        <w:tc>
          <w:tcPr>
            <w:tcW w:w="697" w:type="dxa"/>
            <w:shd w:val="clear" w:color="auto" w:fill="auto"/>
            <w:noWrap/>
            <w:vAlign w:val="bottom"/>
          </w:tcPr>
          <w:p w14:paraId="7C4E3E08" w14:textId="77777777" w:rsidR="00BA4BAC" w:rsidRPr="005827D7" w:rsidRDefault="00BA4BAC" w:rsidP="00BA4BAC">
            <w:pPr>
              <w:ind w:left="162"/>
              <w:rPr>
                <w:rFonts w:ascii="Arial" w:hAnsi="Arial" w:cs="Arial"/>
              </w:rPr>
            </w:pPr>
          </w:p>
        </w:tc>
        <w:tc>
          <w:tcPr>
            <w:tcW w:w="4033" w:type="dxa"/>
            <w:shd w:val="clear" w:color="auto" w:fill="auto"/>
            <w:vAlign w:val="bottom"/>
          </w:tcPr>
          <w:p w14:paraId="7C4E3E09" w14:textId="77777777" w:rsidR="00BA4BAC" w:rsidRPr="005827D7" w:rsidRDefault="00BA4BAC" w:rsidP="00BA4BAC">
            <w:pPr>
              <w:ind w:left="-198" w:firstLine="198"/>
              <w:jc w:val="center"/>
              <w:rPr>
                <w:rFonts w:ascii="Arial" w:hAnsi="Arial" w:cs="Arial"/>
              </w:rPr>
            </w:pPr>
          </w:p>
        </w:tc>
        <w:tc>
          <w:tcPr>
            <w:tcW w:w="1276" w:type="dxa"/>
          </w:tcPr>
          <w:p w14:paraId="7C4E3E0A" w14:textId="77777777" w:rsidR="00BA4BAC" w:rsidRPr="005827D7" w:rsidRDefault="00BA4BAC" w:rsidP="00BA4BAC">
            <w:pPr>
              <w:jc w:val="center"/>
              <w:rPr>
                <w:rFonts w:ascii="Arial" w:hAnsi="Arial" w:cs="Arial"/>
              </w:rPr>
            </w:pPr>
          </w:p>
        </w:tc>
        <w:tc>
          <w:tcPr>
            <w:tcW w:w="3264" w:type="dxa"/>
          </w:tcPr>
          <w:p w14:paraId="7C4E3E0B" w14:textId="77777777" w:rsidR="00BA4BAC" w:rsidRPr="005827D7" w:rsidRDefault="00BA4BAC" w:rsidP="00BA4BAC">
            <w:pPr>
              <w:jc w:val="center"/>
              <w:rPr>
                <w:rFonts w:ascii="Arial" w:hAnsi="Arial" w:cs="Arial"/>
              </w:rPr>
            </w:pPr>
          </w:p>
        </w:tc>
      </w:tr>
      <w:tr w:rsidR="00BA4BAC" w:rsidRPr="005827D7" w14:paraId="7C4E3E11" w14:textId="77777777" w:rsidTr="00BA4BAC">
        <w:trPr>
          <w:trHeight w:val="285"/>
        </w:trPr>
        <w:tc>
          <w:tcPr>
            <w:tcW w:w="697" w:type="dxa"/>
            <w:shd w:val="clear" w:color="auto" w:fill="auto"/>
            <w:noWrap/>
            <w:vAlign w:val="bottom"/>
          </w:tcPr>
          <w:p w14:paraId="7C4E3E0D" w14:textId="77777777" w:rsidR="00BA4BAC" w:rsidRPr="005827D7" w:rsidRDefault="00BA4BAC" w:rsidP="00BA4BAC">
            <w:pPr>
              <w:ind w:left="162"/>
              <w:rPr>
                <w:rFonts w:ascii="Arial" w:hAnsi="Arial" w:cs="Arial"/>
              </w:rPr>
            </w:pPr>
          </w:p>
        </w:tc>
        <w:tc>
          <w:tcPr>
            <w:tcW w:w="4033" w:type="dxa"/>
            <w:shd w:val="clear" w:color="auto" w:fill="auto"/>
            <w:vAlign w:val="bottom"/>
          </w:tcPr>
          <w:p w14:paraId="7C4E3E0E" w14:textId="77777777" w:rsidR="00BA4BAC" w:rsidRPr="005827D7" w:rsidRDefault="00BA4BAC" w:rsidP="00BA4BAC">
            <w:pPr>
              <w:ind w:left="-198" w:firstLine="198"/>
              <w:jc w:val="center"/>
              <w:rPr>
                <w:rFonts w:ascii="Arial" w:hAnsi="Arial" w:cs="Arial"/>
              </w:rPr>
            </w:pPr>
          </w:p>
        </w:tc>
        <w:tc>
          <w:tcPr>
            <w:tcW w:w="1276" w:type="dxa"/>
          </w:tcPr>
          <w:p w14:paraId="7C4E3E0F" w14:textId="77777777" w:rsidR="00BA4BAC" w:rsidRPr="005827D7" w:rsidRDefault="00BA4BAC" w:rsidP="00BA4BAC">
            <w:pPr>
              <w:jc w:val="center"/>
              <w:rPr>
                <w:rFonts w:ascii="Arial" w:hAnsi="Arial" w:cs="Arial"/>
              </w:rPr>
            </w:pPr>
          </w:p>
        </w:tc>
        <w:tc>
          <w:tcPr>
            <w:tcW w:w="3264" w:type="dxa"/>
          </w:tcPr>
          <w:p w14:paraId="7C4E3E10" w14:textId="77777777" w:rsidR="00BA4BAC" w:rsidRPr="005827D7" w:rsidRDefault="00BA4BAC" w:rsidP="00BA4BAC">
            <w:pPr>
              <w:jc w:val="center"/>
              <w:rPr>
                <w:rFonts w:ascii="Arial" w:hAnsi="Arial" w:cs="Arial"/>
              </w:rPr>
            </w:pPr>
          </w:p>
        </w:tc>
      </w:tr>
      <w:tr w:rsidR="00BA4BAC" w:rsidRPr="005827D7" w14:paraId="7C4E3E16" w14:textId="77777777" w:rsidTr="00BA4BAC">
        <w:trPr>
          <w:trHeight w:val="285"/>
        </w:trPr>
        <w:tc>
          <w:tcPr>
            <w:tcW w:w="697" w:type="dxa"/>
            <w:shd w:val="clear" w:color="auto" w:fill="auto"/>
            <w:noWrap/>
            <w:vAlign w:val="bottom"/>
          </w:tcPr>
          <w:p w14:paraId="7C4E3E12" w14:textId="77777777" w:rsidR="00BA4BAC" w:rsidRPr="005827D7" w:rsidRDefault="00BA4BAC" w:rsidP="00BA4BAC">
            <w:pPr>
              <w:ind w:left="162"/>
              <w:rPr>
                <w:rFonts w:ascii="Arial" w:hAnsi="Arial" w:cs="Arial"/>
              </w:rPr>
            </w:pPr>
          </w:p>
        </w:tc>
        <w:tc>
          <w:tcPr>
            <w:tcW w:w="4033" w:type="dxa"/>
            <w:shd w:val="clear" w:color="auto" w:fill="auto"/>
            <w:vAlign w:val="bottom"/>
          </w:tcPr>
          <w:p w14:paraId="7C4E3E13" w14:textId="77777777" w:rsidR="00BA4BAC" w:rsidRPr="005827D7" w:rsidRDefault="00BA4BAC" w:rsidP="00BA4BAC">
            <w:pPr>
              <w:ind w:left="-198" w:firstLine="198"/>
              <w:jc w:val="center"/>
              <w:rPr>
                <w:rFonts w:ascii="Arial" w:hAnsi="Arial" w:cs="Arial"/>
              </w:rPr>
            </w:pPr>
          </w:p>
        </w:tc>
        <w:tc>
          <w:tcPr>
            <w:tcW w:w="1276" w:type="dxa"/>
          </w:tcPr>
          <w:p w14:paraId="7C4E3E14" w14:textId="77777777" w:rsidR="00BA4BAC" w:rsidRPr="005827D7" w:rsidRDefault="00BA4BAC" w:rsidP="00BA4BAC">
            <w:pPr>
              <w:jc w:val="center"/>
              <w:rPr>
                <w:rFonts w:ascii="Arial" w:hAnsi="Arial" w:cs="Arial"/>
              </w:rPr>
            </w:pPr>
          </w:p>
        </w:tc>
        <w:tc>
          <w:tcPr>
            <w:tcW w:w="3264" w:type="dxa"/>
          </w:tcPr>
          <w:p w14:paraId="7C4E3E15" w14:textId="77777777" w:rsidR="00BA4BAC" w:rsidRPr="005827D7" w:rsidRDefault="00BA4BAC" w:rsidP="00BA4BAC">
            <w:pPr>
              <w:jc w:val="center"/>
              <w:rPr>
                <w:rFonts w:ascii="Arial" w:hAnsi="Arial" w:cs="Arial"/>
              </w:rPr>
            </w:pPr>
          </w:p>
        </w:tc>
      </w:tr>
    </w:tbl>
    <w:p w14:paraId="7C4E3E17" w14:textId="77777777" w:rsidR="00BA4BAC" w:rsidRPr="005827D7" w:rsidRDefault="00BA4BAC" w:rsidP="00BA4BAC">
      <w:pPr>
        <w:rPr>
          <w:rFonts w:ascii="Arial" w:hAnsi="Arial" w:cs="Arial"/>
          <w:b/>
        </w:rPr>
      </w:pPr>
    </w:p>
    <w:p w14:paraId="7C4E3E18" w14:textId="77777777" w:rsidR="00BA4BAC" w:rsidRPr="001E6CDE" w:rsidRDefault="00BA4BAC" w:rsidP="00BA4BAC">
      <w:pPr>
        <w:tabs>
          <w:tab w:val="left" w:pos="1080"/>
        </w:tabs>
        <w:suppressAutoHyphens/>
        <w:autoSpaceDE w:val="0"/>
        <w:autoSpaceDN w:val="0"/>
        <w:adjustRightInd w:val="0"/>
        <w:spacing w:after="0" w:line="240" w:lineRule="auto"/>
        <w:ind w:right="-513"/>
        <w:jc w:val="both"/>
        <w:textAlignment w:val="baseline"/>
        <w:rPr>
          <w:rFonts w:ascii="Arial" w:hAnsi="Arial" w:cs="Arial"/>
        </w:rPr>
      </w:pPr>
      <w:r>
        <w:rPr>
          <w:rFonts w:ascii="Arial" w:hAnsi="Arial" w:cs="Arial"/>
          <w:bCs/>
        </w:rPr>
        <w:tab/>
      </w:r>
      <w:r w:rsidRPr="00B7390F">
        <w:rPr>
          <w:rFonts w:ascii="Arial" w:hAnsi="Arial" w:cs="Arial"/>
          <w:bCs/>
        </w:rPr>
        <w:t>Înțelegem că plata</w:t>
      </w:r>
      <w:r w:rsidRPr="00B7390F">
        <w:rPr>
          <w:rFonts w:ascii="Arial" w:hAnsi="Arial" w:cs="Arial"/>
          <w:b/>
        </w:rPr>
        <w:t xml:space="preserve"> </w:t>
      </w:r>
      <w:r w:rsidRPr="00B7390F">
        <w:rPr>
          <w:rFonts w:ascii="Arial" w:hAnsi="Arial" w:cs="Arial"/>
        </w:rPr>
        <w:t xml:space="preserve">facturii se va efectua în lei, conform </w:t>
      </w:r>
      <w:r w:rsidRPr="001E6CDE">
        <w:rPr>
          <w:rFonts w:ascii="Times New Roman" w:eastAsia="Candara" w:hAnsi="Times New Roman"/>
          <w:sz w:val="24"/>
          <w:szCs w:val="24"/>
        </w:rPr>
        <w:t xml:space="preserve">prevederilor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w:t>
      </w:r>
      <w:r w:rsidRPr="001E6CDE">
        <w:rPr>
          <w:rFonts w:ascii="Arial" w:eastAsia="Candara" w:hAnsi="Arial" w:cs="Arial"/>
          <w:szCs w:val="22"/>
        </w:rPr>
        <w:t>de fonduri externe rambursabile şi nerambursabile în cadrul Mecanismului de redresare şi rezilienţă, aprobate prin Hotărârea Guvernului nr. 209/2022.</w:t>
      </w:r>
    </w:p>
    <w:p w14:paraId="7C4E3E19" w14:textId="77777777" w:rsidR="00BA4BAC" w:rsidRPr="005827D7" w:rsidRDefault="00BA4BAC" w:rsidP="00BA4BAC">
      <w:pPr>
        <w:jc w:val="both"/>
        <w:rPr>
          <w:rFonts w:ascii="Arial" w:hAnsi="Arial" w:cs="Arial"/>
        </w:rPr>
      </w:pPr>
    </w:p>
    <w:p w14:paraId="7C4E3E1A" w14:textId="77777777" w:rsidR="00BA4BAC" w:rsidRPr="005827D7" w:rsidRDefault="00BA4BAC" w:rsidP="00BA4BAC">
      <w:pPr>
        <w:tabs>
          <w:tab w:val="left" w:pos="90"/>
        </w:tabs>
        <w:suppressAutoHyphens/>
        <w:ind w:right="-72"/>
        <w:jc w:val="both"/>
        <w:rPr>
          <w:rFonts w:ascii="Arial" w:hAnsi="Arial" w:cs="Arial"/>
        </w:rPr>
      </w:pPr>
      <w:r w:rsidRPr="005827D7">
        <w:rPr>
          <w:rFonts w:ascii="Arial" w:hAnsi="Arial" w:cs="Arial"/>
        </w:rPr>
        <w:t xml:space="preserve">Furnizorul va asigura ambalarea produselor pentru a împiedica avarierea sau deteriorarea lor în timpul transportului către destinația finală. </w:t>
      </w:r>
    </w:p>
    <w:p w14:paraId="7C4E3E1B" w14:textId="77777777" w:rsidR="00BA4BAC" w:rsidRPr="005827D7" w:rsidRDefault="00BA4BAC" w:rsidP="00BA4BAC">
      <w:pPr>
        <w:jc w:val="both"/>
        <w:rPr>
          <w:rFonts w:ascii="Arial" w:hAnsi="Arial" w:cs="Arial"/>
          <w:bCs/>
        </w:rPr>
      </w:pPr>
      <w:r w:rsidRPr="005827D7">
        <w:rPr>
          <w:rFonts w:ascii="Arial" w:hAnsi="Arial" w:cs="Arial"/>
          <w:bCs/>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BA4BAC" w:rsidRPr="005827D7" w14:paraId="7C4E3E20" w14:textId="77777777" w:rsidTr="00BA4BAC">
        <w:tc>
          <w:tcPr>
            <w:tcW w:w="4297" w:type="dxa"/>
            <w:vAlign w:val="bottom"/>
          </w:tcPr>
          <w:p w14:paraId="7C4E3E1C" w14:textId="77777777" w:rsidR="00BA4BAC" w:rsidRPr="005827D7" w:rsidRDefault="00BA4BAC" w:rsidP="00BA4BAC">
            <w:pPr>
              <w:jc w:val="center"/>
              <w:rPr>
                <w:rFonts w:ascii="Arial" w:hAnsi="Arial" w:cs="Arial"/>
                <w:b/>
              </w:rPr>
            </w:pPr>
            <w:r w:rsidRPr="005827D7">
              <w:rPr>
                <w:rFonts w:ascii="Arial" w:hAnsi="Arial" w:cs="Arial"/>
                <w:b/>
              </w:rPr>
              <w:t>Specificații tehnice solicitate</w:t>
            </w:r>
          </w:p>
          <w:p w14:paraId="7C4E3E1D" w14:textId="77777777" w:rsidR="00BA4BAC" w:rsidRPr="005827D7" w:rsidRDefault="00BA4BAC" w:rsidP="00BA4BAC">
            <w:pPr>
              <w:rPr>
                <w:rFonts w:ascii="Arial" w:hAnsi="Arial" w:cs="Arial"/>
                <w:i/>
              </w:rPr>
            </w:pPr>
          </w:p>
        </w:tc>
        <w:tc>
          <w:tcPr>
            <w:tcW w:w="4297" w:type="dxa"/>
          </w:tcPr>
          <w:p w14:paraId="7C4E3E1E" w14:textId="77777777" w:rsidR="00BA4BAC" w:rsidRPr="005827D7" w:rsidRDefault="00BA4BAC" w:rsidP="00BA4BAC">
            <w:pPr>
              <w:jc w:val="center"/>
              <w:rPr>
                <w:rFonts w:ascii="Arial" w:hAnsi="Arial" w:cs="Arial"/>
                <w:b/>
              </w:rPr>
            </w:pPr>
            <w:r w:rsidRPr="005827D7">
              <w:rPr>
                <w:rFonts w:ascii="Arial" w:hAnsi="Arial" w:cs="Arial"/>
                <w:b/>
              </w:rPr>
              <w:t>Specificații tehnice ofertate</w:t>
            </w:r>
          </w:p>
          <w:p w14:paraId="7C4E3E1F" w14:textId="77777777" w:rsidR="00BA4BAC" w:rsidRPr="005827D7" w:rsidRDefault="00BA4BAC" w:rsidP="00BA4BAC">
            <w:pPr>
              <w:pStyle w:val="ListParagraph"/>
              <w:rPr>
                <w:rFonts w:ascii="Arial" w:hAnsi="Arial" w:cs="Arial"/>
                <w:i/>
              </w:rPr>
            </w:pPr>
            <w:r w:rsidRPr="005827D7">
              <w:rPr>
                <w:rFonts w:ascii="Arial" w:hAnsi="Arial" w:cs="Arial"/>
                <w:i/>
                <w:highlight w:val="lightGray"/>
              </w:rPr>
              <w:t>[a se completa de către Ofertant]</w:t>
            </w:r>
          </w:p>
        </w:tc>
      </w:tr>
      <w:tr w:rsidR="00BA4BAC" w:rsidRPr="005827D7" w14:paraId="7C4E3E23" w14:textId="77777777" w:rsidTr="00BA4BAC">
        <w:tc>
          <w:tcPr>
            <w:tcW w:w="4297" w:type="dxa"/>
            <w:vAlign w:val="bottom"/>
          </w:tcPr>
          <w:p w14:paraId="7C4E3E21" w14:textId="77777777" w:rsidR="00BA4BAC" w:rsidRPr="00464C61" w:rsidRDefault="00BA4BAC" w:rsidP="00464C61">
            <w:pPr>
              <w:spacing w:after="0" w:line="240" w:lineRule="auto"/>
              <w:rPr>
                <w:rFonts w:ascii="Arial" w:hAnsi="Arial" w:cs="Arial"/>
                <w:i/>
              </w:rPr>
            </w:pPr>
            <w:r w:rsidRPr="00464C61">
              <w:rPr>
                <w:rFonts w:ascii="Arial" w:hAnsi="Arial" w:cs="Arial"/>
                <w:i/>
              </w:rPr>
              <w:t>Denumire produs:</w:t>
            </w:r>
          </w:p>
        </w:tc>
        <w:tc>
          <w:tcPr>
            <w:tcW w:w="4297" w:type="dxa"/>
          </w:tcPr>
          <w:p w14:paraId="7C4E3E22" w14:textId="5CA93FE1" w:rsidR="00BA4BAC" w:rsidRPr="005827D7" w:rsidRDefault="00BA4BAC" w:rsidP="00BA4BAC">
            <w:pPr>
              <w:rPr>
                <w:rFonts w:ascii="Arial" w:hAnsi="Arial" w:cs="Arial"/>
                <w:i/>
              </w:rPr>
            </w:pPr>
            <w:r w:rsidRPr="005827D7">
              <w:rPr>
                <w:rFonts w:ascii="Arial" w:hAnsi="Arial" w:cs="Arial"/>
                <w:i/>
                <w:highlight w:val="lightGray"/>
              </w:rPr>
              <w:t>[Denumirea]</w:t>
            </w:r>
          </w:p>
        </w:tc>
      </w:tr>
      <w:tr w:rsidR="00BA4BAC" w:rsidRPr="005827D7" w14:paraId="7C4E3E26" w14:textId="77777777" w:rsidTr="00BA4BAC">
        <w:tc>
          <w:tcPr>
            <w:tcW w:w="4297" w:type="dxa"/>
            <w:vAlign w:val="bottom"/>
          </w:tcPr>
          <w:p w14:paraId="7C4E3E24" w14:textId="77777777" w:rsidR="00BA4BAC" w:rsidRPr="005827D7" w:rsidRDefault="00BA4BAC" w:rsidP="00BA4BAC">
            <w:pPr>
              <w:ind w:left="-13" w:firstLine="13"/>
              <w:rPr>
                <w:rFonts w:ascii="Arial" w:hAnsi="Arial" w:cs="Arial"/>
                <w:i/>
              </w:rPr>
            </w:pPr>
            <w:r w:rsidRPr="005827D7">
              <w:rPr>
                <w:rFonts w:ascii="Arial" w:hAnsi="Arial" w:cs="Arial"/>
                <w:i/>
              </w:rPr>
              <w:t>Descriere generală:</w:t>
            </w:r>
          </w:p>
        </w:tc>
        <w:tc>
          <w:tcPr>
            <w:tcW w:w="4297" w:type="dxa"/>
          </w:tcPr>
          <w:p w14:paraId="7C4E3E25" w14:textId="77777777" w:rsidR="00BA4BAC" w:rsidRPr="005827D7" w:rsidRDefault="00BA4BAC" w:rsidP="00BA4BAC">
            <w:pPr>
              <w:ind w:left="-13" w:firstLine="13"/>
              <w:rPr>
                <w:rFonts w:ascii="Arial" w:hAnsi="Arial" w:cs="Arial"/>
                <w:i/>
              </w:rPr>
            </w:pPr>
          </w:p>
        </w:tc>
      </w:tr>
      <w:tr w:rsidR="00BA4BAC" w:rsidRPr="005827D7" w14:paraId="7C4E3E2D" w14:textId="77777777" w:rsidTr="00BA4BAC">
        <w:tc>
          <w:tcPr>
            <w:tcW w:w="4297" w:type="dxa"/>
            <w:vAlign w:val="bottom"/>
          </w:tcPr>
          <w:p w14:paraId="7C4E3E27" w14:textId="77777777" w:rsidR="00BA4BAC" w:rsidRPr="005827D7" w:rsidRDefault="00BA4BAC" w:rsidP="00BA4BAC">
            <w:pPr>
              <w:ind w:left="-13" w:firstLine="13"/>
              <w:rPr>
                <w:rFonts w:ascii="Arial" w:hAnsi="Arial" w:cs="Arial"/>
                <w:i/>
              </w:rPr>
            </w:pPr>
            <w:r w:rsidRPr="005827D7">
              <w:rPr>
                <w:rFonts w:ascii="Arial" w:hAnsi="Arial" w:cs="Arial"/>
                <w:i/>
              </w:rPr>
              <w:t>Detalii specifice, parametri de funcţionare şi standarde tehnice minim acceptate de către Beneficiar</w:t>
            </w:r>
          </w:p>
          <w:p w14:paraId="7C4E3E28" w14:textId="77777777" w:rsidR="00BA4BAC" w:rsidRPr="005827D7" w:rsidRDefault="00BA4BAC" w:rsidP="00BA4BAC">
            <w:pPr>
              <w:rPr>
                <w:rFonts w:ascii="Arial" w:hAnsi="Arial" w:cs="Arial"/>
                <w:i/>
              </w:rPr>
            </w:pPr>
            <w:r w:rsidRPr="005827D7">
              <w:rPr>
                <w:rFonts w:ascii="Arial" w:hAnsi="Arial" w:cs="Arial"/>
                <w:i/>
              </w:rPr>
              <w:t>Accesorii (dacă este cazul)</w:t>
            </w:r>
          </w:p>
          <w:p w14:paraId="7C4E3E2A" w14:textId="362E06F1" w:rsidR="00BA4BAC" w:rsidRPr="005827D7" w:rsidRDefault="00BA4BAC" w:rsidP="001E6CDE">
            <w:pPr>
              <w:rPr>
                <w:rFonts w:ascii="Arial" w:hAnsi="Arial" w:cs="Arial"/>
                <w:i/>
              </w:rPr>
            </w:pPr>
            <w:r w:rsidRPr="005827D7">
              <w:rPr>
                <w:rFonts w:ascii="Arial" w:hAnsi="Arial" w:cs="Arial"/>
                <w:i/>
              </w:rPr>
              <w:t>Manuale și Cerinţe de Întreţinere (dacă este cazul)</w:t>
            </w:r>
          </w:p>
        </w:tc>
        <w:tc>
          <w:tcPr>
            <w:tcW w:w="4297" w:type="dxa"/>
          </w:tcPr>
          <w:p w14:paraId="7C4E3E2B" w14:textId="77777777" w:rsidR="00BA4BAC" w:rsidRPr="005827D7" w:rsidRDefault="00BA4BAC" w:rsidP="00BA4BAC">
            <w:pPr>
              <w:ind w:left="-13" w:firstLine="13"/>
              <w:rPr>
                <w:rFonts w:ascii="Arial" w:hAnsi="Arial" w:cs="Arial"/>
                <w:i/>
                <w:highlight w:val="lightGray"/>
              </w:rPr>
            </w:pPr>
            <w:r w:rsidRPr="005827D7">
              <w:rPr>
                <w:rFonts w:ascii="Arial" w:hAnsi="Arial" w:cs="Arial"/>
                <w:i/>
                <w:highlight w:val="lightGray"/>
              </w:rPr>
              <w:t>[Detalii specifice, parametri de funcţionare şi standarde tehnice ofertate]</w:t>
            </w:r>
          </w:p>
          <w:p w14:paraId="7C4E3E2C" w14:textId="77777777" w:rsidR="00BA4BAC" w:rsidRPr="005827D7" w:rsidRDefault="00BA4BAC" w:rsidP="00BA4BAC">
            <w:pPr>
              <w:ind w:left="-13" w:firstLine="13"/>
              <w:rPr>
                <w:rFonts w:ascii="Arial" w:hAnsi="Arial" w:cs="Arial"/>
                <w:i/>
                <w:highlight w:val="lightGray"/>
              </w:rPr>
            </w:pPr>
          </w:p>
        </w:tc>
      </w:tr>
      <w:tr w:rsidR="00BA4BAC" w:rsidRPr="005827D7" w14:paraId="7C4E3E30" w14:textId="77777777" w:rsidTr="00BA4BAC">
        <w:tc>
          <w:tcPr>
            <w:tcW w:w="4297" w:type="dxa"/>
            <w:vAlign w:val="bottom"/>
          </w:tcPr>
          <w:p w14:paraId="7C4E3E2E" w14:textId="77777777" w:rsidR="00BA4BAC" w:rsidRPr="005827D7" w:rsidRDefault="00BA4BAC" w:rsidP="00BA4BAC">
            <w:pPr>
              <w:ind w:left="-13" w:firstLine="13"/>
              <w:rPr>
                <w:rFonts w:ascii="Arial" w:hAnsi="Arial" w:cs="Arial"/>
                <w:i/>
              </w:rPr>
            </w:pPr>
            <w:r w:rsidRPr="005827D7">
              <w:rPr>
                <w:rFonts w:ascii="Arial" w:hAnsi="Arial" w:cs="Arial"/>
                <w:i/>
              </w:rPr>
              <w:t>Garanție:</w:t>
            </w:r>
          </w:p>
        </w:tc>
        <w:tc>
          <w:tcPr>
            <w:tcW w:w="4297" w:type="dxa"/>
          </w:tcPr>
          <w:p w14:paraId="7C4E3E2F" w14:textId="77777777" w:rsidR="00BA4BAC" w:rsidRPr="005827D7" w:rsidRDefault="00BA4BAC" w:rsidP="00BA4BAC">
            <w:pPr>
              <w:ind w:left="-13" w:firstLine="13"/>
              <w:rPr>
                <w:rFonts w:ascii="Arial" w:hAnsi="Arial" w:cs="Arial"/>
                <w:i/>
                <w:highlight w:val="lightGray"/>
              </w:rPr>
            </w:pPr>
            <w:r w:rsidRPr="005827D7">
              <w:rPr>
                <w:rFonts w:ascii="Arial" w:hAnsi="Arial" w:cs="Arial"/>
                <w:i/>
                <w:highlight w:val="lightGray"/>
              </w:rPr>
              <w:t>[Perioada de garanţie şi termenii garanţiei, în detaliu]</w:t>
            </w:r>
          </w:p>
        </w:tc>
      </w:tr>
    </w:tbl>
    <w:p w14:paraId="7C4E3E31" w14:textId="77777777" w:rsidR="00BA4BAC" w:rsidRPr="005827D7" w:rsidRDefault="00BA4BAC" w:rsidP="001E6CDE">
      <w:pPr>
        <w:jc w:val="both"/>
        <w:rPr>
          <w:rFonts w:ascii="Arial" w:hAnsi="Arial" w:cs="Arial"/>
          <w:i/>
          <w:color w:val="FF0000"/>
        </w:rPr>
      </w:pPr>
    </w:p>
    <w:p w14:paraId="7C4E3E32" w14:textId="77777777" w:rsidR="00BA4BAC" w:rsidRPr="005827D7" w:rsidRDefault="00BA4BAC" w:rsidP="00BA4BAC">
      <w:pPr>
        <w:jc w:val="both"/>
        <w:rPr>
          <w:rFonts w:ascii="Arial" w:hAnsi="Arial" w:cs="Arial"/>
        </w:rPr>
      </w:pPr>
      <w:r w:rsidRPr="005827D7">
        <w:rPr>
          <w:rFonts w:ascii="Arial" w:hAnsi="Arial" w:cs="Arial"/>
        </w:rPr>
        <w:t xml:space="preserve">Oferta noastră este valabilă timp de de </w:t>
      </w:r>
      <w:r w:rsidRPr="005827D7">
        <w:rPr>
          <w:rFonts w:ascii="Arial" w:hAnsi="Arial" w:cs="Arial"/>
          <w:bCs/>
          <w:i/>
          <w:iCs/>
          <w:highlight w:val="lightGray"/>
        </w:rPr>
        <w:t>&lt;se introduce cel puțin numărul de zile de valabilitate a ofertei solicitat prin cererea de ofertă&gt;</w:t>
      </w:r>
      <w:r w:rsidRPr="005827D7">
        <w:rPr>
          <w:rFonts w:ascii="Arial" w:hAnsi="Arial" w:cs="Arial"/>
          <w:bCs/>
          <w:i/>
          <w:iCs/>
        </w:rPr>
        <w:t xml:space="preserve"> </w:t>
      </w:r>
      <w:r w:rsidRPr="005827D7">
        <w:rPr>
          <w:rFonts w:ascii="Arial" w:hAnsi="Arial" w:cs="Arial"/>
        </w:rPr>
        <w:t>zile de la data limită pentru transmiterea ofertei.</w:t>
      </w:r>
    </w:p>
    <w:p w14:paraId="7C4E3E34" w14:textId="29DC07DA" w:rsidR="00BA4BAC" w:rsidRPr="005827D7" w:rsidRDefault="00BA4BAC" w:rsidP="001E6CDE">
      <w:pPr>
        <w:jc w:val="both"/>
        <w:rPr>
          <w:rFonts w:ascii="Arial" w:hAnsi="Arial" w:cs="Arial"/>
          <w:b/>
        </w:rPr>
      </w:pPr>
      <w:r w:rsidRPr="005827D7">
        <w:rPr>
          <w:rFonts w:ascii="Arial" w:hAnsi="Arial" w:cs="Arial"/>
        </w:rPr>
        <w:t>Oferta este însoțită de o copie a Certificatului de Înregistrare sau a Certificatului Constatator eliberat de Oficiul Registrului Comerțului din care să rezulte numele complet, sediul și domeniul de activitate al firmei.</w:t>
      </w:r>
    </w:p>
    <w:p w14:paraId="7C4E3E35" w14:textId="77777777" w:rsidR="00BA4BAC" w:rsidRPr="005827D7" w:rsidRDefault="00BA4BAC" w:rsidP="00BA4BAC">
      <w:pPr>
        <w:rPr>
          <w:rFonts w:ascii="Arial" w:hAnsi="Arial" w:cs="Arial"/>
          <w:b/>
        </w:rPr>
      </w:pPr>
      <w:r w:rsidRPr="005827D7">
        <w:rPr>
          <w:rFonts w:ascii="Arial" w:hAnsi="Arial" w:cs="Arial"/>
          <w:b/>
        </w:rPr>
        <w:t>NUMELE OFERTANTULUI_____________________</w:t>
      </w:r>
    </w:p>
    <w:p w14:paraId="7C4E3E36" w14:textId="77777777" w:rsidR="00BA4BAC" w:rsidRPr="005827D7" w:rsidRDefault="00BA4BAC" w:rsidP="00BA4BAC">
      <w:pPr>
        <w:rPr>
          <w:rFonts w:ascii="Arial" w:hAnsi="Arial" w:cs="Arial"/>
          <w:b/>
        </w:rPr>
      </w:pPr>
      <w:r w:rsidRPr="005827D7">
        <w:rPr>
          <w:rFonts w:ascii="Arial" w:hAnsi="Arial" w:cs="Arial"/>
          <w:b/>
        </w:rPr>
        <w:t>Semnătură autorizată___________________________</w:t>
      </w:r>
    </w:p>
    <w:p w14:paraId="7C4E3E37" w14:textId="77777777" w:rsidR="00BA4BAC" w:rsidRPr="005827D7" w:rsidRDefault="00BA4BAC" w:rsidP="00BA4BAC">
      <w:pPr>
        <w:rPr>
          <w:rFonts w:ascii="Arial" w:hAnsi="Arial" w:cs="Arial"/>
          <w:b/>
        </w:rPr>
      </w:pPr>
      <w:r w:rsidRPr="005827D7">
        <w:rPr>
          <w:rFonts w:ascii="Arial" w:hAnsi="Arial" w:cs="Arial"/>
          <w:b/>
        </w:rPr>
        <w:t>Locul:</w:t>
      </w:r>
    </w:p>
    <w:p w14:paraId="7C4E3E39" w14:textId="309C1F17" w:rsidR="00BA4BAC" w:rsidRPr="005827D7" w:rsidRDefault="00BA4BAC" w:rsidP="00BA4BAC">
      <w:pPr>
        <w:rPr>
          <w:rFonts w:ascii="Arial" w:hAnsi="Arial" w:cs="Arial"/>
          <w:b/>
        </w:rPr>
      </w:pPr>
      <w:r w:rsidRPr="005827D7">
        <w:rPr>
          <w:rFonts w:ascii="Arial" w:hAnsi="Arial" w:cs="Arial"/>
          <w:b/>
        </w:rPr>
        <w:t>Data:</w:t>
      </w:r>
    </w:p>
    <w:p w14:paraId="7C4E3E3F" w14:textId="79E8507C" w:rsidR="00BA4BAC" w:rsidRDefault="00BA4BAC" w:rsidP="001E6CDE">
      <w:pPr>
        <w:ind w:right="43"/>
        <w:jc w:val="both"/>
        <w:rPr>
          <w:rFonts w:ascii="Arial" w:hAnsi="Arial" w:cs="Arial"/>
          <w:i/>
          <w:iCs/>
        </w:rPr>
      </w:pPr>
      <w:r w:rsidRPr="005827D7">
        <w:rPr>
          <w:rFonts w:ascii="Arial" w:hAnsi="Arial" w:cs="Arial"/>
          <w:b/>
          <w:bCs/>
          <w:i/>
          <w:iCs/>
          <w:highlight w:val="lightGray"/>
        </w:rPr>
        <w:t>Notă</w:t>
      </w:r>
      <w:r w:rsidRPr="005827D7">
        <w:rPr>
          <w:rFonts w:ascii="Arial" w:hAnsi="Arial" w:cs="Arial"/>
          <w:i/>
          <w:iCs/>
          <w:highlight w:val="lightGray"/>
        </w:rPr>
        <w:t>: toate textele marcate cu gri și scrise cu caractere italice au rolul de îndrumare în elaborarea documentului și vor fi șterse din varianta finală a acestuia.</w:t>
      </w:r>
      <w:r w:rsidRPr="005827D7">
        <w:rPr>
          <w:rFonts w:ascii="Arial" w:hAnsi="Arial" w:cs="Arial"/>
          <w:i/>
          <w:iCs/>
        </w:rPr>
        <w:t xml:space="preserve"> </w:t>
      </w:r>
    </w:p>
    <w:p w14:paraId="0C671363" w14:textId="564304EC" w:rsidR="001E6CDE" w:rsidRPr="001E6CDE" w:rsidRDefault="001E6CDE" w:rsidP="001E6CDE">
      <w:pPr>
        <w:rPr>
          <w:rFonts w:ascii="Arial" w:hAnsi="Arial" w:cs="Arial"/>
          <w:i/>
          <w:iCs/>
        </w:rPr>
      </w:pPr>
      <w:r>
        <w:rPr>
          <w:rFonts w:ascii="Arial" w:hAnsi="Arial" w:cs="Arial"/>
          <w:i/>
          <w:iCs/>
        </w:rPr>
        <w:br w:type="page"/>
      </w:r>
    </w:p>
    <w:p w14:paraId="7C4E3E40" w14:textId="77777777" w:rsidR="00BA4BAC" w:rsidRPr="00420BD1" w:rsidRDefault="00BA4BAC" w:rsidP="00BA4BAC">
      <w:pPr>
        <w:spacing w:after="0"/>
        <w:rPr>
          <w:rFonts w:ascii="Arial Narrow" w:hAnsi="Arial Narrow" w:cs="Arial"/>
          <w:noProof/>
          <w:color w:val="000000"/>
          <w:sz w:val="24"/>
          <w:szCs w:val="24"/>
        </w:rPr>
      </w:pPr>
      <w:r w:rsidRPr="00420BD1">
        <w:rPr>
          <w:rFonts w:ascii="Arial Narrow" w:hAnsi="Arial Narrow" w:cs="Arial"/>
          <w:noProof/>
          <w:color w:val="000000"/>
          <w:sz w:val="24"/>
          <w:szCs w:val="24"/>
        </w:rPr>
        <w:lastRenderedPageBreak/>
        <w:t>Operator economic</w:t>
      </w:r>
    </w:p>
    <w:p w14:paraId="7C4E3E41" w14:textId="77777777" w:rsidR="00BA4BAC" w:rsidRDefault="00BA4BAC" w:rsidP="00BA4BAC">
      <w:pPr>
        <w:jc w:val="center"/>
        <w:rPr>
          <w:rFonts w:ascii="Times New Roman" w:hAnsi="Times New Roman" w:cs="Times New Roman"/>
          <w:b/>
          <w:sz w:val="24"/>
          <w:szCs w:val="24"/>
        </w:rPr>
      </w:pPr>
    </w:p>
    <w:p w14:paraId="7C4E3E42" w14:textId="77777777" w:rsidR="00BA4BAC" w:rsidRDefault="00BA4BAC" w:rsidP="00BA4BAC">
      <w:pPr>
        <w:jc w:val="center"/>
        <w:rPr>
          <w:rFonts w:ascii="Times New Roman" w:hAnsi="Times New Roman" w:cs="Times New Roman"/>
          <w:b/>
          <w:sz w:val="24"/>
          <w:szCs w:val="24"/>
        </w:rPr>
      </w:pPr>
    </w:p>
    <w:p w14:paraId="7C4E3E43" w14:textId="77777777" w:rsidR="002E2841" w:rsidRDefault="002E2841" w:rsidP="003260CA">
      <w:pPr>
        <w:jc w:val="center"/>
        <w:rPr>
          <w:rFonts w:ascii="Times New Roman" w:hAnsi="Times New Roman" w:cs="Times New Roman"/>
          <w:b/>
          <w:sz w:val="24"/>
          <w:szCs w:val="24"/>
        </w:rPr>
      </w:pPr>
    </w:p>
    <w:p w14:paraId="7C4E3E44" w14:textId="77777777" w:rsidR="002E2841" w:rsidRDefault="002E2841" w:rsidP="003260CA">
      <w:pPr>
        <w:jc w:val="center"/>
        <w:rPr>
          <w:rFonts w:ascii="Times New Roman" w:hAnsi="Times New Roman" w:cs="Times New Roman"/>
          <w:b/>
          <w:sz w:val="24"/>
          <w:szCs w:val="24"/>
        </w:rPr>
      </w:pPr>
    </w:p>
    <w:p w14:paraId="7C4E3E45" w14:textId="77777777" w:rsidR="002E2841" w:rsidRPr="001E6CDE" w:rsidRDefault="002E2841" w:rsidP="002E2841">
      <w:pPr>
        <w:jc w:val="center"/>
        <w:rPr>
          <w:rFonts w:ascii="Times New Roman" w:hAnsi="Times New Roman"/>
          <w:b/>
          <w:bCs/>
          <w:sz w:val="24"/>
          <w:szCs w:val="24"/>
        </w:rPr>
      </w:pPr>
      <w:r w:rsidRPr="001E6CDE">
        <w:rPr>
          <w:rFonts w:ascii="Times New Roman" w:hAnsi="Times New Roman"/>
          <w:b/>
          <w:bCs/>
          <w:color w:val="1C1C1C"/>
          <w:w w:val="105"/>
          <w:sz w:val="24"/>
          <w:szCs w:val="24"/>
        </w:rPr>
        <w:t>DECLARA</w:t>
      </w:r>
      <w:r w:rsidRPr="001E6CDE">
        <w:rPr>
          <w:rFonts w:ascii="Times New Roman" w:hAnsi="Times New Roman"/>
          <w:b/>
          <w:bCs/>
          <w:color w:val="2E2E2E"/>
          <w:w w:val="105"/>
          <w:sz w:val="24"/>
          <w:szCs w:val="24"/>
        </w:rPr>
        <w:t>T</w:t>
      </w:r>
      <w:r w:rsidRPr="001E6CDE">
        <w:rPr>
          <w:rFonts w:ascii="Times New Roman" w:hAnsi="Times New Roman"/>
          <w:b/>
          <w:bCs/>
          <w:color w:val="070707"/>
          <w:w w:val="105"/>
          <w:sz w:val="24"/>
          <w:szCs w:val="24"/>
        </w:rPr>
        <w:t>I</w:t>
      </w:r>
      <w:r w:rsidRPr="001E6CDE">
        <w:rPr>
          <w:rFonts w:ascii="Times New Roman" w:hAnsi="Times New Roman"/>
          <w:b/>
          <w:bCs/>
          <w:color w:val="2E2E2E"/>
          <w:w w:val="105"/>
          <w:sz w:val="24"/>
          <w:szCs w:val="24"/>
        </w:rPr>
        <w:t>E</w:t>
      </w:r>
      <w:r w:rsidRPr="001E6CDE">
        <w:rPr>
          <w:rFonts w:ascii="Times New Roman" w:hAnsi="Times New Roman"/>
          <w:b/>
          <w:bCs/>
          <w:color w:val="2E2E2E"/>
          <w:spacing w:val="-6"/>
          <w:w w:val="105"/>
          <w:sz w:val="24"/>
          <w:szCs w:val="24"/>
        </w:rPr>
        <w:t xml:space="preserve"> </w:t>
      </w:r>
      <w:r w:rsidRPr="001E6CDE">
        <w:rPr>
          <w:rFonts w:ascii="Times New Roman" w:hAnsi="Times New Roman"/>
          <w:b/>
          <w:bCs/>
          <w:color w:val="070707"/>
          <w:w w:val="105"/>
          <w:sz w:val="24"/>
          <w:szCs w:val="24"/>
        </w:rPr>
        <w:t>DE</w:t>
      </w:r>
      <w:r w:rsidRPr="001E6CDE">
        <w:rPr>
          <w:rFonts w:ascii="Times New Roman" w:hAnsi="Times New Roman"/>
          <w:b/>
          <w:bCs/>
          <w:color w:val="070707"/>
          <w:spacing w:val="-7"/>
          <w:w w:val="105"/>
          <w:sz w:val="24"/>
          <w:szCs w:val="24"/>
        </w:rPr>
        <w:t xml:space="preserve"> </w:t>
      </w:r>
      <w:r w:rsidRPr="001E6CDE">
        <w:rPr>
          <w:rFonts w:ascii="Times New Roman" w:hAnsi="Times New Roman"/>
          <w:b/>
          <w:bCs/>
          <w:color w:val="1C1C1C"/>
          <w:w w:val="105"/>
          <w:sz w:val="24"/>
          <w:szCs w:val="24"/>
        </w:rPr>
        <w:t>ACCEPTAREA</w:t>
      </w:r>
      <w:r w:rsidRPr="001E6CDE">
        <w:rPr>
          <w:rFonts w:ascii="Times New Roman" w:hAnsi="Times New Roman"/>
          <w:b/>
          <w:bCs/>
          <w:color w:val="1C1C1C"/>
          <w:spacing w:val="-9"/>
          <w:w w:val="105"/>
          <w:sz w:val="24"/>
          <w:szCs w:val="24"/>
        </w:rPr>
        <w:t xml:space="preserve"> </w:t>
      </w:r>
      <w:r w:rsidRPr="001E6CDE">
        <w:rPr>
          <w:rFonts w:ascii="Times New Roman" w:hAnsi="Times New Roman"/>
          <w:b/>
          <w:bCs/>
          <w:color w:val="1C1C1C"/>
          <w:w w:val="105"/>
          <w:sz w:val="24"/>
          <w:szCs w:val="24"/>
        </w:rPr>
        <w:t>CONDITIILOR</w:t>
      </w:r>
      <w:r w:rsidRPr="001E6CDE">
        <w:rPr>
          <w:rFonts w:ascii="Times New Roman" w:hAnsi="Times New Roman"/>
          <w:b/>
          <w:bCs/>
          <w:color w:val="1C1C1C"/>
          <w:spacing w:val="-11"/>
          <w:w w:val="105"/>
          <w:sz w:val="24"/>
          <w:szCs w:val="24"/>
        </w:rPr>
        <w:t xml:space="preserve"> </w:t>
      </w:r>
      <w:r w:rsidRPr="001E6CDE">
        <w:rPr>
          <w:rFonts w:ascii="Times New Roman" w:hAnsi="Times New Roman"/>
          <w:b/>
          <w:bCs/>
          <w:color w:val="1C1C1C"/>
          <w:spacing w:val="-2"/>
          <w:w w:val="105"/>
          <w:sz w:val="24"/>
          <w:szCs w:val="24"/>
        </w:rPr>
        <w:t>CONTRACTUALE</w:t>
      </w:r>
    </w:p>
    <w:p w14:paraId="7C4E3E46" w14:textId="77777777" w:rsidR="002E2841" w:rsidRPr="001E6CDE" w:rsidRDefault="002E2841" w:rsidP="002E2841">
      <w:pPr>
        <w:rPr>
          <w:rFonts w:ascii="Times New Roman" w:hAnsi="Times New Roman"/>
          <w:b/>
          <w:sz w:val="24"/>
          <w:szCs w:val="24"/>
        </w:rPr>
      </w:pPr>
    </w:p>
    <w:p w14:paraId="7C4E3E47" w14:textId="77777777" w:rsidR="002E2841" w:rsidRPr="001E6CDE" w:rsidRDefault="002E2841" w:rsidP="002E2841">
      <w:pPr>
        <w:rPr>
          <w:rFonts w:ascii="Times New Roman" w:hAnsi="Times New Roman"/>
          <w:b/>
          <w:sz w:val="24"/>
          <w:szCs w:val="24"/>
        </w:rPr>
      </w:pPr>
    </w:p>
    <w:p w14:paraId="7C4E3E48" w14:textId="77777777" w:rsidR="002E2841" w:rsidRPr="001E6CDE" w:rsidRDefault="002E2841" w:rsidP="002E2841">
      <w:pPr>
        <w:rPr>
          <w:rFonts w:ascii="Times New Roman" w:hAnsi="Times New Roman"/>
          <w:b/>
          <w:sz w:val="24"/>
          <w:szCs w:val="24"/>
        </w:rPr>
      </w:pPr>
    </w:p>
    <w:p w14:paraId="7C4E3E49" w14:textId="77777777" w:rsidR="002E2841" w:rsidRPr="001E6CDE" w:rsidRDefault="002E2841" w:rsidP="002E2841">
      <w:pPr>
        <w:rPr>
          <w:rFonts w:ascii="Times New Roman" w:hAnsi="Times New Roman"/>
          <w:sz w:val="24"/>
          <w:szCs w:val="24"/>
        </w:rPr>
      </w:pPr>
      <w:r w:rsidRPr="001E6CDE">
        <w:rPr>
          <w:rFonts w:ascii="Times New Roman" w:hAnsi="Times New Roman"/>
          <w:color w:val="2E2E2E"/>
          <w:sz w:val="24"/>
          <w:szCs w:val="24"/>
        </w:rPr>
        <w:t>Subsemnatu</w:t>
      </w:r>
      <w:r w:rsidRPr="001E6CDE">
        <w:rPr>
          <w:rFonts w:ascii="Times New Roman" w:hAnsi="Times New Roman"/>
          <w:color w:val="070707"/>
          <w:sz w:val="24"/>
          <w:szCs w:val="24"/>
        </w:rPr>
        <w:t>l..............</w:t>
      </w:r>
      <w:r w:rsidRPr="001E6CDE">
        <w:rPr>
          <w:rFonts w:ascii="Times New Roman" w:hAnsi="Times New Roman"/>
          <w:i/>
          <w:color w:val="2E2E2E"/>
          <w:sz w:val="24"/>
          <w:szCs w:val="24"/>
        </w:rPr>
        <w:t>,</w:t>
      </w:r>
      <w:r w:rsidRPr="001E6CDE">
        <w:rPr>
          <w:rFonts w:ascii="Times New Roman" w:hAnsi="Times New Roman"/>
          <w:i/>
          <w:color w:val="2E2E2E"/>
          <w:spacing w:val="24"/>
          <w:sz w:val="24"/>
          <w:szCs w:val="24"/>
        </w:rPr>
        <w:t xml:space="preserve"> </w:t>
      </w:r>
      <w:r w:rsidRPr="001E6CDE">
        <w:rPr>
          <w:rFonts w:ascii="Times New Roman" w:hAnsi="Times New Roman"/>
          <w:color w:val="2E2E2E"/>
          <w:sz w:val="24"/>
          <w:szCs w:val="24"/>
        </w:rPr>
        <w:t>reprezentant</w:t>
      </w:r>
      <w:r w:rsidRPr="001E6CDE">
        <w:rPr>
          <w:rFonts w:ascii="Times New Roman" w:hAnsi="Times New Roman"/>
          <w:color w:val="2E2E2E"/>
          <w:spacing w:val="28"/>
          <w:sz w:val="24"/>
          <w:szCs w:val="24"/>
        </w:rPr>
        <w:t xml:space="preserve"> </w:t>
      </w:r>
      <w:r w:rsidRPr="001E6CDE">
        <w:rPr>
          <w:rFonts w:ascii="Times New Roman" w:hAnsi="Times New Roman"/>
          <w:color w:val="070707"/>
          <w:sz w:val="24"/>
          <w:szCs w:val="24"/>
        </w:rPr>
        <w:t>l</w:t>
      </w:r>
      <w:r w:rsidRPr="001E6CDE">
        <w:rPr>
          <w:rFonts w:ascii="Times New Roman" w:hAnsi="Times New Roman"/>
          <w:color w:val="2E2E2E"/>
          <w:sz w:val="24"/>
          <w:szCs w:val="24"/>
        </w:rPr>
        <w:t>egal</w:t>
      </w:r>
      <w:r w:rsidRPr="001E6CDE">
        <w:rPr>
          <w:rFonts w:ascii="Times New Roman" w:hAnsi="Times New Roman"/>
          <w:color w:val="2E2E2E"/>
          <w:spacing w:val="25"/>
          <w:sz w:val="24"/>
          <w:szCs w:val="24"/>
        </w:rPr>
        <w:t xml:space="preserve"> </w:t>
      </w:r>
      <w:r w:rsidRPr="001E6CDE">
        <w:rPr>
          <w:rFonts w:ascii="Times New Roman" w:hAnsi="Times New Roman"/>
          <w:color w:val="2E2E2E"/>
          <w:spacing w:val="-5"/>
          <w:sz w:val="24"/>
          <w:szCs w:val="24"/>
        </w:rPr>
        <w:t>a</w:t>
      </w:r>
      <w:r w:rsidRPr="001E6CDE">
        <w:rPr>
          <w:rFonts w:ascii="Times New Roman" w:hAnsi="Times New Roman"/>
          <w:color w:val="070707"/>
          <w:spacing w:val="-5"/>
          <w:sz w:val="24"/>
          <w:szCs w:val="24"/>
        </w:rPr>
        <w:t>l .................</w:t>
      </w:r>
      <w:r w:rsidRPr="001E6CDE">
        <w:rPr>
          <w:rFonts w:ascii="Times New Roman" w:hAnsi="Times New Roman"/>
          <w:i/>
          <w:color w:val="666666"/>
          <w:sz w:val="24"/>
          <w:szCs w:val="24"/>
        </w:rPr>
        <w:t>,</w:t>
      </w:r>
      <w:r w:rsidRPr="001E6CDE">
        <w:rPr>
          <w:rFonts w:ascii="Times New Roman" w:hAnsi="Times New Roman"/>
          <w:i/>
          <w:color w:val="666666"/>
          <w:spacing w:val="40"/>
          <w:sz w:val="24"/>
          <w:szCs w:val="24"/>
        </w:rPr>
        <w:t xml:space="preserve"> </w:t>
      </w:r>
      <w:r w:rsidRPr="001E6CDE">
        <w:rPr>
          <w:rFonts w:ascii="Times New Roman" w:hAnsi="Times New Roman"/>
          <w:color w:val="2E2E2E"/>
          <w:sz w:val="24"/>
          <w:szCs w:val="24"/>
        </w:rPr>
        <w:t>în</w:t>
      </w:r>
      <w:r w:rsidRPr="001E6CDE">
        <w:rPr>
          <w:rFonts w:ascii="Times New Roman" w:hAnsi="Times New Roman"/>
          <w:color w:val="2E2E2E"/>
          <w:spacing w:val="40"/>
          <w:sz w:val="24"/>
          <w:szCs w:val="24"/>
        </w:rPr>
        <w:t xml:space="preserve"> </w:t>
      </w:r>
      <w:r w:rsidRPr="001E6CDE">
        <w:rPr>
          <w:rFonts w:ascii="Times New Roman" w:hAnsi="Times New Roman"/>
          <w:color w:val="1C1C1C"/>
          <w:sz w:val="24"/>
          <w:szCs w:val="24"/>
        </w:rPr>
        <w:t>nume</w:t>
      </w:r>
      <w:r w:rsidRPr="001E6CDE">
        <w:rPr>
          <w:rFonts w:ascii="Times New Roman" w:hAnsi="Times New Roman"/>
          <w:color w:val="1C1C1C"/>
          <w:spacing w:val="40"/>
          <w:sz w:val="24"/>
          <w:szCs w:val="24"/>
        </w:rPr>
        <w:t xml:space="preserve"> </w:t>
      </w:r>
      <w:r w:rsidRPr="001E6CDE">
        <w:rPr>
          <w:rFonts w:ascii="Times New Roman" w:hAnsi="Times New Roman"/>
          <w:color w:val="2E2E2E"/>
          <w:sz w:val="24"/>
          <w:szCs w:val="24"/>
        </w:rPr>
        <w:t>propriu</w:t>
      </w:r>
      <w:r w:rsidRPr="001E6CDE">
        <w:rPr>
          <w:rFonts w:ascii="Times New Roman" w:hAnsi="Times New Roman"/>
          <w:color w:val="2E2E2E"/>
          <w:spacing w:val="40"/>
          <w:sz w:val="24"/>
          <w:szCs w:val="24"/>
        </w:rPr>
        <w:t xml:space="preserve"> </w:t>
      </w:r>
      <w:r w:rsidRPr="001E6CDE">
        <w:rPr>
          <w:rFonts w:ascii="Times New Roman" w:hAnsi="Times New Roman"/>
          <w:color w:val="1C1C1C"/>
          <w:sz w:val="24"/>
          <w:szCs w:val="24"/>
        </w:rPr>
        <w:t xml:space="preserve">declar </w:t>
      </w:r>
      <w:r w:rsidRPr="001E6CDE">
        <w:rPr>
          <w:rFonts w:ascii="Times New Roman" w:hAnsi="Times New Roman"/>
          <w:color w:val="2E2E2E"/>
          <w:sz w:val="24"/>
          <w:szCs w:val="24"/>
        </w:rPr>
        <w:t xml:space="preserve">că sunt de acord cu </w:t>
      </w:r>
      <w:r w:rsidRPr="001E6CDE">
        <w:rPr>
          <w:rFonts w:ascii="Times New Roman" w:hAnsi="Times New Roman"/>
          <w:color w:val="1C1C1C"/>
          <w:sz w:val="24"/>
          <w:szCs w:val="24"/>
        </w:rPr>
        <w:t>toate pre</w:t>
      </w:r>
      <w:r w:rsidRPr="001E6CDE">
        <w:rPr>
          <w:rFonts w:ascii="Times New Roman" w:hAnsi="Times New Roman"/>
          <w:color w:val="444444"/>
          <w:sz w:val="24"/>
          <w:szCs w:val="24"/>
        </w:rPr>
        <w:t xml:space="preserve">vederile </w:t>
      </w:r>
      <w:r w:rsidRPr="001E6CDE">
        <w:rPr>
          <w:rFonts w:ascii="Times New Roman" w:hAnsi="Times New Roman"/>
          <w:color w:val="2E2E2E"/>
          <w:sz w:val="24"/>
          <w:szCs w:val="24"/>
        </w:rPr>
        <w:t>mode</w:t>
      </w:r>
      <w:r w:rsidRPr="001E6CDE">
        <w:rPr>
          <w:rFonts w:ascii="Times New Roman" w:hAnsi="Times New Roman"/>
          <w:color w:val="070707"/>
          <w:sz w:val="24"/>
          <w:szCs w:val="24"/>
        </w:rPr>
        <w:t>l</w:t>
      </w:r>
      <w:r w:rsidRPr="001E6CDE">
        <w:rPr>
          <w:rFonts w:ascii="Times New Roman" w:hAnsi="Times New Roman"/>
          <w:color w:val="2E2E2E"/>
          <w:sz w:val="24"/>
          <w:szCs w:val="24"/>
        </w:rPr>
        <w:t>ului de contract pub</w:t>
      </w:r>
      <w:r w:rsidRPr="001E6CDE">
        <w:rPr>
          <w:rFonts w:ascii="Times New Roman" w:hAnsi="Times New Roman"/>
          <w:color w:val="070707"/>
          <w:sz w:val="24"/>
          <w:szCs w:val="24"/>
        </w:rPr>
        <w:t>li</w:t>
      </w:r>
      <w:r w:rsidRPr="001E6CDE">
        <w:rPr>
          <w:rFonts w:ascii="Times New Roman" w:hAnsi="Times New Roman"/>
          <w:color w:val="2E2E2E"/>
          <w:sz w:val="24"/>
          <w:szCs w:val="24"/>
        </w:rPr>
        <w:t xml:space="preserve">cat </w:t>
      </w:r>
      <w:r w:rsidRPr="001E6CDE">
        <w:rPr>
          <w:rFonts w:ascii="Times New Roman" w:hAnsi="Times New Roman"/>
          <w:color w:val="1C1C1C"/>
          <w:sz w:val="24"/>
          <w:szCs w:val="24"/>
        </w:rPr>
        <w:t xml:space="preserve">în </w:t>
      </w:r>
      <w:r w:rsidRPr="001E6CDE">
        <w:rPr>
          <w:rFonts w:ascii="Times New Roman" w:hAnsi="Times New Roman"/>
          <w:color w:val="2E2E2E"/>
          <w:sz w:val="24"/>
          <w:szCs w:val="24"/>
        </w:rPr>
        <w:t>cadrul procedurii de atr</w:t>
      </w:r>
      <w:r w:rsidRPr="001E6CDE">
        <w:rPr>
          <w:rFonts w:ascii="Times New Roman" w:hAnsi="Times New Roman"/>
          <w:color w:val="070707"/>
          <w:sz w:val="24"/>
          <w:szCs w:val="24"/>
        </w:rPr>
        <w:t>i</w:t>
      </w:r>
      <w:r w:rsidRPr="001E6CDE">
        <w:rPr>
          <w:rFonts w:ascii="Times New Roman" w:hAnsi="Times New Roman"/>
          <w:color w:val="2E2E2E"/>
          <w:sz w:val="24"/>
          <w:szCs w:val="24"/>
        </w:rPr>
        <w:t>buire cu anunț</w:t>
      </w:r>
      <w:r w:rsidRPr="001E6CDE">
        <w:rPr>
          <w:rFonts w:ascii="Times New Roman" w:hAnsi="Times New Roman"/>
          <w:color w:val="666666"/>
          <w:sz w:val="24"/>
          <w:szCs w:val="24"/>
        </w:rPr>
        <w:t>ul</w:t>
      </w:r>
      <w:r w:rsidRPr="001E6CDE">
        <w:rPr>
          <w:rFonts w:ascii="Times New Roman" w:hAnsi="Times New Roman"/>
          <w:color w:val="2E2E2E"/>
          <w:sz w:val="24"/>
          <w:szCs w:val="24"/>
        </w:rPr>
        <w:t xml:space="preserve"> de participare </w:t>
      </w:r>
      <w:r w:rsidRPr="001E6CDE">
        <w:rPr>
          <w:rFonts w:ascii="Times New Roman" w:hAnsi="Times New Roman"/>
          <w:color w:val="1C1C1C"/>
          <w:sz w:val="24"/>
          <w:szCs w:val="24"/>
        </w:rPr>
        <w:t xml:space="preserve">nr </w:t>
      </w:r>
      <w:r w:rsidRPr="001E6CDE">
        <w:rPr>
          <w:rFonts w:ascii="Times New Roman" w:hAnsi="Times New Roman"/>
          <w:color w:val="070707"/>
          <w:spacing w:val="40"/>
          <w:sz w:val="24"/>
          <w:szCs w:val="24"/>
        </w:rPr>
        <w:t xml:space="preserve">        </w:t>
      </w:r>
      <w:r w:rsidRPr="001E6CDE">
        <w:rPr>
          <w:rFonts w:ascii="Times New Roman" w:hAnsi="Times New Roman"/>
          <w:color w:val="2E2E2E"/>
          <w:sz w:val="24"/>
          <w:szCs w:val="24"/>
        </w:rPr>
        <w:t>organ</w:t>
      </w:r>
      <w:r w:rsidRPr="001E6CDE">
        <w:rPr>
          <w:rFonts w:ascii="Times New Roman" w:hAnsi="Times New Roman"/>
          <w:color w:val="070707"/>
          <w:sz w:val="24"/>
          <w:szCs w:val="24"/>
        </w:rPr>
        <w:t>i</w:t>
      </w:r>
      <w:r w:rsidRPr="001E6CDE">
        <w:rPr>
          <w:rFonts w:ascii="Times New Roman" w:hAnsi="Times New Roman"/>
          <w:color w:val="2E2E2E"/>
          <w:sz w:val="24"/>
          <w:szCs w:val="24"/>
        </w:rPr>
        <w:t xml:space="preserve">zată de PrimariaOrasului Salcea și </w:t>
      </w:r>
      <w:r w:rsidRPr="001E6CDE">
        <w:rPr>
          <w:rFonts w:ascii="Times New Roman" w:hAnsi="Times New Roman"/>
          <w:color w:val="1C1C1C"/>
          <w:sz w:val="24"/>
          <w:szCs w:val="24"/>
        </w:rPr>
        <w:t xml:space="preserve">ne </w:t>
      </w:r>
      <w:r w:rsidRPr="001E6CDE">
        <w:rPr>
          <w:rFonts w:ascii="Times New Roman" w:hAnsi="Times New Roman"/>
          <w:color w:val="2E2E2E"/>
          <w:sz w:val="24"/>
          <w:szCs w:val="24"/>
        </w:rPr>
        <w:t>obligăm să respectăm toate ob</w:t>
      </w:r>
      <w:r w:rsidRPr="001E6CDE">
        <w:rPr>
          <w:rFonts w:ascii="Times New Roman" w:hAnsi="Times New Roman"/>
          <w:color w:val="070707"/>
          <w:sz w:val="24"/>
          <w:szCs w:val="24"/>
        </w:rPr>
        <w:t>li</w:t>
      </w:r>
      <w:r w:rsidRPr="001E6CDE">
        <w:rPr>
          <w:rFonts w:ascii="Times New Roman" w:hAnsi="Times New Roman"/>
          <w:color w:val="2E2E2E"/>
          <w:sz w:val="24"/>
          <w:szCs w:val="24"/>
        </w:rPr>
        <w:t>gații</w:t>
      </w:r>
      <w:r w:rsidRPr="001E6CDE">
        <w:rPr>
          <w:rFonts w:ascii="Times New Roman" w:hAnsi="Times New Roman"/>
          <w:color w:val="070707"/>
          <w:sz w:val="24"/>
          <w:szCs w:val="24"/>
        </w:rPr>
        <w:t>l</w:t>
      </w:r>
      <w:r w:rsidRPr="001E6CDE">
        <w:rPr>
          <w:rFonts w:ascii="Times New Roman" w:hAnsi="Times New Roman"/>
          <w:color w:val="2E2E2E"/>
          <w:sz w:val="24"/>
          <w:szCs w:val="24"/>
        </w:rPr>
        <w:t xml:space="preserve">e </w:t>
      </w:r>
      <w:r w:rsidRPr="001E6CDE">
        <w:rPr>
          <w:rFonts w:ascii="Times New Roman" w:hAnsi="Times New Roman"/>
          <w:color w:val="1C1C1C"/>
          <w:sz w:val="24"/>
          <w:szCs w:val="24"/>
        </w:rPr>
        <w:t xml:space="preserve">menționate </w:t>
      </w:r>
      <w:r w:rsidRPr="001E6CDE">
        <w:rPr>
          <w:rFonts w:ascii="Times New Roman" w:hAnsi="Times New Roman"/>
          <w:color w:val="2E2E2E"/>
          <w:sz w:val="24"/>
          <w:szCs w:val="24"/>
        </w:rPr>
        <w:t>în conțin</w:t>
      </w:r>
      <w:r w:rsidRPr="001E6CDE">
        <w:rPr>
          <w:rFonts w:ascii="Times New Roman" w:hAnsi="Times New Roman"/>
          <w:color w:val="070707"/>
          <w:sz w:val="24"/>
          <w:szCs w:val="24"/>
        </w:rPr>
        <w:t>utu</w:t>
      </w:r>
      <w:r w:rsidRPr="001E6CDE">
        <w:rPr>
          <w:rFonts w:ascii="Times New Roman" w:hAnsi="Times New Roman"/>
          <w:color w:val="2E2E2E"/>
          <w:sz w:val="24"/>
          <w:szCs w:val="24"/>
        </w:rPr>
        <w:t>l acestuia.</w:t>
      </w:r>
    </w:p>
    <w:p w14:paraId="7C4E3E4A" w14:textId="77777777" w:rsidR="002E2841" w:rsidRPr="001E6CDE" w:rsidRDefault="002E2841" w:rsidP="002E2841">
      <w:pPr>
        <w:rPr>
          <w:rFonts w:ascii="Times New Roman" w:hAnsi="Times New Roman"/>
          <w:sz w:val="24"/>
          <w:szCs w:val="24"/>
        </w:rPr>
      </w:pPr>
    </w:p>
    <w:p w14:paraId="7C4E3E4B" w14:textId="77777777" w:rsidR="002E2841" w:rsidRPr="001E6CDE" w:rsidRDefault="002E2841" w:rsidP="002E2841"/>
    <w:p w14:paraId="7C4E3E4C" w14:textId="77777777" w:rsidR="002E2841" w:rsidRPr="001E6CDE" w:rsidRDefault="002E2841" w:rsidP="002E2841"/>
    <w:p w14:paraId="7C4E3E4D" w14:textId="77777777" w:rsidR="002E2841" w:rsidRPr="001E6CDE" w:rsidRDefault="002E2841" w:rsidP="002E2841">
      <w:pPr>
        <w:spacing w:after="60" w:line="264" w:lineRule="auto"/>
        <w:ind w:left="450"/>
        <w:rPr>
          <w:rFonts w:ascii="Times New Roman" w:hAnsi="Times New Roman"/>
        </w:rPr>
      </w:pPr>
    </w:p>
    <w:p w14:paraId="7C4E3E4E"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Data completării</w:t>
      </w:r>
    </w:p>
    <w:p w14:paraId="7C4E3E4F"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OFERTANT,</w:t>
      </w:r>
    </w:p>
    <w:p w14:paraId="7C4E3E50"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w:t>
      </w:r>
    </w:p>
    <w:p w14:paraId="7C4E3E51"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Semnătura autorizată</w:t>
      </w:r>
      <w:r w:rsidRPr="000F2589">
        <w:rPr>
          <w:rFonts w:ascii="Times New Roman" w:hAnsi="Times New Roman"/>
          <w:lang w:val="pt-BR"/>
        </w:rPr>
        <w:tab/>
        <w:t>_____________________________</w:t>
      </w:r>
    </w:p>
    <w:p w14:paraId="7C4E3E52" w14:textId="77777777" w:rsidR="002E2841" w:rsidRPr="00D675AE" w:rsidRDefault="002E2841" w:rsidP="002E2841">
      <w:pPr>
        <w:pStyle w:val="text"/>
        <w:widowControl/>
        <w:ind w:left="450"/>
        <w:rPr>
          <w:rFonts w:ascii="Times New Roman" w:hAnsi="Times New Roman"/>
          <w:sz w:val="22"/>
          <w:szCs w:val="22"/>
          <w:lang w:val="ro-RO"/>
        </w:rPr>
      </w:pPr>
      <w:r w:rsidRPr="00D675AE">
        <w:rPr>
          <w:rFonts w:ascii="Times New Roman" w:hAnsi="Times New Roman"/>
          <w:sz w:val="22"/>
          <w:szCs w:val="22"/>
          <w:lang w:val="ro-RO"/>
        </w:rPr>
        <w:t>L.S..</w:t>
      </w:r>
    </w:p>
    <w:p w14:paraId="7C4E3E53" w14:textId="77777777" w:rsidR="002E2841" w:rsidRPr="000F2589" w:rsidRDefault="002E2841" w:rsidP="002E2841">
      <w:pPr>
        <w:tabs>
          <w:tab w:val="left" w:pos="0"/>
        </w:tabs>
        <w:spacing w:before="60"/>
        <w:jc w:val="both"/>
        <w:rPr>
          <w:rFonts w:ascii="Times New Roman" w:hAnsi="Times New Roman"/>
          <w:bCs/>
          <w:lang w:val="pt-BR"/>
        </w:rPr>
      </w:pPr>
    </w:p>
    <w:p w14:paraId="7C4E3E54" w14:textId="77777777" w:rsidR="002E2841" w:rsidRPr="00D13F25" w:rsidRDefault="002E2841" w:rsidP="002E2841">
      <w:pPr>
        <w:rPr>
          <w:lang w:val="pt-BR"/>
        </w:rPr>
      </w:pPr>
    </w:p>
    <w:p w14:paraId="7C4E3E55" w14:textId="77777777" w:rsidR="002E2841" w:rsidRDefault="002E2841" w:rsidP="002E2841">
      <w:pPr>
        <w:rPr>
          <w:lang w:val="pt-BR"/>
        </w:rPr>
      </w:pPr>
    </w:p>
    <w:p w14:paraId="7C4E3E56" w14:textId="77777777" w:rsidR="002E2841" w:rsidRDefault="002E2841" w:rsidP="002E2841">
      <w:pPr>
        <w:rPr>
          <w:lang w:val="pt-BR"/>
        </w:rPr>
      </w:pPr>
    </w:p>
    <w:p w14:paraId="7C4E3E57" w14:textId="77777777" w:rsidR="002E2841" w:rsidRDefault="002E2841" w:rsidP="002E2841">
      <w:pPr>
        <w:rPr>
          <w:lang w:val="pt-BR"/>
        </w:rPr>
      </w:pPr>
    </w:p>
    <w:p w14:paraId="7C4E3E58" w14:textId="77777777" w:rsidR="002E2841" w:rsidRDefault="002E2841" w:rsidP="002E2841">
      <w:pPr>
        <w:rPr>
          <w:lang w:val="pt-BR"/>
        </w:rPr>
      </w:pPr>
    </w:p>
    <w:p w14:paraId="7C4E3E59" w14:textId="77777777" w:rsidR="002E2841" w:rsidRDefault="002E2841" w:rsidP="002E2841">
      <w:pPr>
        <w:rPr>
          <w:lang w:val="pt-BR"/>
        </w:rPr>
      </w:pPr>
    </w:p>
    <w:p w14:paraId="7C4E3E5A" w14:textId="77777777" w:rsidR="002E2841" w:rsidRDefault="002E2841" w:rsidP="002E2841">
      <w:pPr>
        <w:rPr>
          <w:lang w:val="pt-BR"/>
        </w:rPr>
      </w:pPr>
    </w:p>
    <w:p w14:paraId="7C4E3E5B" w14:textId="77777777" w:rsidR="002E2841" w:rsidRDefault="002E2841" w:rsidP="002E2841">
      <w:pPr>
        <w:rPr>
          <w:lang w:val="pt-BR"/>
        </w:rPr>
      </w:pPr>
    </w:p>
    <w:p w14:paraId="7C4E3E5F" w14:textId="77777777" w:rsidR="002E2841" w:rsidRPr="00D13F25" w:rsidRDefault="002E2841" w:rsidP="002E2841">
      <w:pPr>
        <w:rPr>
          <w:lang w:val="pt-BR"/>
        </w:rPr>
      </w:pPr>
    </w:p>
    <w:p w14:paraId="2AB85ACC" w14:textId="77777777" w:rsidR="001E6CDE" w:rsidRDefault="001E6CDE">
      <w:pPr>
        <w:rPr>
          <w:sz w:val="23"/>
          <w:lang w:val="pt-BR"/>
        </w:rPr>
      </w:pPr>
      <w:r>
        <w:rPr>
          <w:sz w:val="23"/>
          <w:lang w:val="pt-BR"/>
        </w:rPr>
        <w:br w:type="page"/>
      </w:r>
    </w:p>
    <w:p w14:paraId="7C4E3E61" w14:textId="4CEC9260" w:rsidR="002E2841" w:rsidRPr="00D13F25" w:rsidRDefault="002E2841" w:rsidP="002E2841">
      <w:pPr>
        <w:jc w:val="both"/>
        <w:rPr>
          <w:lang w:val="pt-BR"/>
        </w:rPr>
      </w:pPr>
      <w:r w:rsidRPr="00D13F25">
        <w:rPr>
          <w:lang w:val="pt-BR"/>
        </w:rPr>
        <w:lastRenderedPageBreak/>
        <w:t>OFERTANTUL</w:t>
      </w:r>
    </w:p>
    <w:p w14:paraId="7C4E3E62" w14:textId="77777777" w:rsidR="002E2841" w:rsidRPr="00D13F25" w:rsidRDefault="002E2841" w:rsidP="002E2841">
      <w:pPr>
        <w:jc w:val="both"/>
        <w:rPr>
          <w:lang w:val="pt-BR"/>
        </w:rPr>
      </w:pPr>
      <w:r w:rsidRPr="00D13F25">
        <w:rPr>
          <w:lang w:val="pt-BR"/>
        </w:rPr>
        <w:t>…………………</w:t>
      </w:r>
    </w:p>
    <w:p w14:paraId="7C4E3E63" w14:textId="77777777" w:rsidR="002E2841" w:rsidRPr="00D13F25" w:rsidRDefault="002E2841" w:rsidP="002E2841">
      <w:pPr>
        <w:jc w:val="both"/>
        <w:rPr>
          <w:lang w:val="pt-BR"/>
        </w:rPr>
      </w:pPr>
      <w:r w:rsidRPr="00D13F25">
        <w:rPr>
          <w:i/>
          <w:lang w:val="pt-BR"/>
        </w:rPr>
        <w:t>(denumirea/numele)</w:t>
      </w:r>
    </w:p>
    <w:p w14:paraId="7C4E3E64" w14:textId="77777777" w:rsidR="002E2841" w:rsidRPr="00D13F25" w:rsidRDefault="002E2841" w:rsidP="002E2841">
      <w:pPr>
        <w:jc w:val="center"/>
        <w:rPr>
          <w:b/>
          <w:sz w:val="28"/>
          <w:lang w:val="pt-BR"/>
        </w:rPr>
      </w:pPr>
      <w:r w:rsidRPr="00D13F25">
        <w:rPr>
          <w:b/>
          <w:sz w:val="28"/>
          <w:lang w:val="pt-BR"/>
        </w:rPr>
        <w:t>DECLARAŢIE</w:t>
      </w:r>
    </w:p>
    <w:p w14:paraId="7C4E3E65" w14:textId="77777777" w:rsidR="002E2841" w:rsidRPr="00D13F25" w:rsidRDefault="002E2841" w:rsidP="002E2841">
      <w:pPr>
        <w:jc w:val="both"/>
        <w:rPr>
          <w:b/>
          <w:lang w:val="pt-BR"/>
        </w:rPr>
      </w:pPr>
      <w:r w:rsidRPr="00D13F25">
        <w:rPr>
          <w:lang w:val="pt-BR"/>
        </w:rPr>
        <w:t>pe propria răspundere conform prevederilor articolului 326 din Codul Penal privind falsul în declarații ce va conține datele despre beneficiarul real</w:t>
      </w:r>
      <w:r w:rsidRPr="00D13F25">
        <w:rPr>
          <w:b/>
          <w:lang w:val="pt-BR"/>
        </w:rPr>
        <w:t>*</w:t>
      </w:r>
    </w:p>
    <w:p w14:paraId="7C4E3E66" w14:textId="77777777" w:rsidR="002E2841" w:rsidRPr="00D13F25" w:rsidRDefault="002E2841" w:rsidP="002E2841">
      <w:pPr>
        <w:jc w:val="both"/>
        <w:rPr>
          <w:lang w:val="pt-BR"/>
        </w:rPr>
      </w:pPr>
      <w:r w:rsidRPr="00D13F25">
        <w:rPr>
          <w:lang w:val="pt-BR"/>
        </w:rPr>
        <w:t>Subsemnatul/a _________________, reprezentant împuternicit al ______________________ (</w:t>
      </w:r>
      <w:r w:rsidRPr="00D13F25">
        <w:rPr>
          <w:i/>
          <w:lang w:val="pt-BR"/>
        </w:rPr>
        <w:t>denumirea și datele de identificare ale operatorului economic</w:t>
      </w:r>
      <w:r w:rsidRPr="00D13F25">
        <w:rPr>
          <w:lang w:val="pt-BR"/>
        </w:rPr>
        <w:t>) declar pe propria răspundere, sub sancţiunea excluderii din procedură şi sub sancţiunile aplicate faptei de fals în declarații, următoarele:</w:t>
      </w:r>
    </w:p>
    <w:p w14:paraId="7C4E3E67" w14:textId="77777777" w:rsidR="002E2841" w:rsidRPr="00D13F25" w:rsidRDefault="002E2841" w:rsidP="002E2841">
      <w:pPr>
        <w:numPr>
          <w:ilvl w:val="0"/>
          <w:numId w:val="7"/>
        </w:numPr>
        <w:spacing w:after="0" w:line="240" w:lineRule="auto"/>
        <w:ind w:left="0" w:firstLine="283"/>
        <w:jc w:val="both"/>
        <w:rPr>
          <w:lang w:val="pt-BR"/>
        </w:rPr>
      </w:pPr>
      <w:r w:rsidRPr="00D13F25">
        <w:rPr>
          <w:lang w:val="pt-BR"/>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7C4E3E68" w14:textId="77777777" w:rsidR="002E2841" w:rsidRPr="00D13F25" w:rsidRDefault="002E2841" w:rsidP="002E2841">
      <w:pPr>
        <w:numPr>
          <w:ilvl w:val="0"/>
          <w:numId w:val="7"/>
        </w:numPr>
        <w:spacing w:after="0" w:line="240" w:lineRule="auto"/>
        <w:ind w:left="0" w:firstLine="283"/>
        <w:jc w:val="both"/>
        <w:rPr>
          <w:lang w:val="pt-BR"/>
        </w:rPr>
      </w:pPr>
      <w:r w:rsidRPr="00D13F25">
        <w:rPr>
          <w:lang w:val="pt-BR"/>
        </w:rPr>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14:paraId="7C4E3E69" w14:textId="77777777" w:rsidR="002E2841" w:rsidRPr="00D13F25" w:rsidRDefault="002E2841" w:rsidP="002E2841">
      <w:pPr>
        <w:numPr>
          <w:ilvl w:val="0"/>
          <w:numId w:val="7"/>
        </w:numPr>
        <w:spacing w:after="0" w:line="240" w:lineRule="auto"/>
        <w:ind w:left="0" w:firstLine="283"/>
        <w:jc w:val="both"/>
        <w:rPr>
          <w:lang w:val="pt-BR"/>
        </w:rPr>
      </w:pPr>
      <w:r w:rsidRPr="00D13F25">
        <w:rPr>
          <w:lang w:val="pt-BR"/>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7C4E3E6A" w14:textId="77777777" w:rsidR="002E2841" w:rsidRPr="00D13F25" w:rsidRDefault="002E2841" w:rsidP="002E2841">
      <w:pPr>
        <w:numPr>
          <w:ilvl w:val="0"/>
          <w:numId w:val="7"/>
        </w:numPr>
        <w:spacing w:after="0" w:line="240" w:lineRule="auto"/>
        <w:ind w:left="0" w:firstLine="283"/>
        <w:jc w:val="both"/>
        <w:rPr>
          <w:i/>
          <w:lang w:val="pt-BR"/>
        </w:rPr>
      </w:pPr>
      <w:r w:rsidRPr="00D13F25">
        <w:rPr>
          <w:lang w:val="pt-BR"/>
        </w:rPr>
        <w:t xml:space="preserve">obligă să cunosc prevederile </w:t>
      </w:r>
      <w:r w:rsidRPr="00D13F25">
        <w:rPr>
          <w:color w:val="000000"/>
          <w:lang w:val="pt-BR"/>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D13F25">
        <w:rPr>
          <w:lang w:val="pt-BR"/>
        </w:rPr>
        <w:t xml:space="preserve">în vigoare cu privire la beneficiarul real și am luat la cunoștință de prevederile art.326 „Falsul în declaraţii” din Codul penal referitor la </w:t>
      </w:r>
      <w:r w:rsidRPr="00D13F25">
        <w:rPr>
          <w:i/>
          <w:lang w:val="pt-BR"/>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7C4E3E6B" w14:textId="77777777" w:rsidR="002E2841" w:rsidRPr="00D27836" w:rsidRDefault="002E2841" w:rsidP="002E2841">
      <w:pPr>
        <w:ind w:firstLine="283"/>
        <w:jc w:val="both"/>
        <w:rPr>
          <w:lang w:val="pt-BR"/>
        </w:rPr>
      </w:pPr>
      <w:r w:rsidRPr="00D27836">
        <w:rPr>
          <w:i/>
          <w:lang w:val="pt-BR"/>
        </w:rPr>
        <w:t>(2) Fapta prevăzută la alin. (1), săvârșită pentru a ascunde existența unui risc privind infectarea cu o boală infectocontagioasă, se pedepsește cu închisoare de la unu la 5 ani sau cu amendă.”.</w:t>
      </w:r>
    </w:p>
    <w:p w14:paraId="7C4E3E6C" w14:textId="77777777" w:rsidR="002E2841" w:rsidRPr="00A1177F" w:rsidRDefault="002E2841" w:rsidP="002E2841">
      <w:pPr>
        <w:jc w:val="both"/>
        <w:rPr>
          <w:lang w:val="it-IT"/>
        </w:rPr>
      </w:pPr>
      <w:r w:rsidRPr="00A1177F">
        <w:rPr>
          <w:lang w:val="it-IT"/>
        </w:rPr>
        <w:t>Data ……………………</w:t>
      </w:r>
    </w:p>
    <w:p w14:paraId="7C4E3E6D" w14:textId="77777777" w:rsidR="002E2841" w:rsidRPr="00A1177F" w:rsidRDefault="002E2841" w:rsidP="002E2841">
      <w:pPr>
        <w:jc w:val="both"/>
        <w:rPr>
          <w:lang w:val="it-IT"/>
        </w:rPr>
      </w:pPr>
      <w:r w:rsidRPr="00A1177F">
        <w:rPr>
          <w:lang w:val="it-IT"/>
        </w:rPr>
        <w:t xml:space="preserve">Ofertant </w:t>
      </w:r>
    </w:p>
    <w:p w14:paraId="7C4E3E6E" w14:textId="77777777" w:rsidR="002E2841" w:rsidRPr="00A1177F" w:rsidRDefault="002E2841" w:rsidP="002E2841">
      <w:pPr>
        <w:jc w:val="both"/>
        <w:rPr>
          <w:lang w:val="it-IT"/>
        </w:rPr>
      </w:pPr>
      <w:r w:rsidRPr="00A1177F">
        <w:rPr>
          <w:lang w:val="it-IT"/>
        </w:rPr>
        <w:t>………………..………......................  (numele operatorului economic)</w:t>
      </w:r>
    </w:p>
    <w:p w14:paraId="7C4E3E6F" w14:textId="77777777" w:rsidR="002E2841" w:rsidRPr="00A1177F" w:rsidRDefault="002E2841" w:rsidP="002E2841">
      <w:pPr>
        <w:jc w:val="both"/>
        <w:rPr>
          <w:lang w:val="it-IT"/>
        </w:rPr>
      </w:pPr>
      <w:r w:rsidRPr="00A1177F">
        <w:rPr>
          <w:lang w:val="it-IT"/>
        </w:rPr>
        <w:t>………………..………...................... (numele persoanei autorizate şi semnătura)</w:t>
      </w:r>
    </w:p>
    <w:p w14:paraId="7C4E3E70" w14:textId="77777777" w:rsidR="002E2841" w:rsidRDefault="002E2841" w:rsidP="002E2841">
      <w:pPr>
        <w:jc w:val="both"/>
        <w:rPr>
          <w:i/>
          <w:lang w:val="pt-BR"/>
        </w:rPr>
      </w:pPr>
      <w:r w:rsidRPr="00A1177F">
        <w:rPr>
          <w:i/>
          <w:lang w:val="pt-BR"/>
        </w:rPr>
        <w:t>*) Se completează de către ofertantul individual/ofertantul asociat/subcontractantul propus/terţul susţinător.</w:t>
      </w:r>
    </w:p>
    <w:p w14:paraId="7C4E3E71" w14:textId="77777777" w:rsidR="002E2841" w:rsidRDefault="002E2841" w:rsidP="002E2841">
      <w:pPr>
        <w:shd w:val="clear" w:color="auto" w:fill="FFFFFF"/>
        <w:spacing w:before="245"/>
        <w:jc w:val="right"/>
        <w:rPr>
          <w:rFonts w:ascii="Arial Narrow" w:hAnsi="Arial Narrow"/>
          <w:b/>
          <w:sz w:val="24"/>
          <w:szCs w:val="24"/>
          <w:lang w:val="pt-BR"/>
        </w:rPr>
      </w:pPr>
    </w:p>
    <w:p w14:paraId="7C4E3E72" w14:textId="77777777" w:rsidR="002E2841" w:rsidRPr="00796420" w:rsidRDefault="002E2841" w:rsidP="002E2841">
      <w:pPr>
        <w:rPr>
          <w:rFonts w:ascii="Times New Roman" w:hAnsi="Times New Roman"/>
          <w:color w:val="000000"/>
          <w:shd w:val="clear" w:color="auto" w:fill="FFFFFF"/>
          <w:lang w:val="pt-BR"/>
        </w:rPr>
      </w:pPr>
    </w:p>
    <w:p w14:paraId="7C4E3E73" w14:textId="77777777" w:rsidR="002E2841" w:rsidRPr="00796420" w:rsidRDefault="002C6096" w:rsidP="002E2841">
      <w:pPr>
        <w:pStyle w:val="Heading2"/>
        <w:jc w:val="left"/>
        <w:rPr>
          <w:rFonts w:ascii="Times New Roman" w:hAnsi="Times New Roman"/>
          <w:b w:val="0"/>
          <w:bCs/>
          <w:sz w:val="22"/>
          <w:szCs w:val="22"/>
        </w:rPr>
      </w:pPr>
      <w:bookmarkStart w:id="2" w:name="_Toc112078912"/>
      <w:r>
        <w:rPr>
          <w:rFonts w:ascii="Times New Roman" w:hAnsi="Times New Roman"/>
          <w:b w:val="0"/>
          <w:sz w:val="22"/>
          <w:szCs w:val="22"/>
        </w:rPr>
        <w:t>Nr....../.............2024</w:t>
      </w:r>
    </w:p>
    <w:p w14:paraId="7C4E3E74" w14:textId="77777777" w:rsidR="002E2841" w:rsidRPr="00796420" w:rsidRDefault="002E2841" w:rsidP="002E2841">
      <w:pPr>
        <w:pStyle w:val="Heading2"/>
        <w:rPr>
          <w:rFonts w:ascii="Times New Roman" w:hAnsi="Times New Roman"/>
          <w:b w:val="0"/>
          <w:bCs/>
          <w:sz w:val="22"/>
          <w:szCs w:val="22"/>
        </w:rPr>
      </w:pPr>
    </w:p>
    <w:p w14:paraId="7C4E3E75" w14:textId="77777777" w:rsidR="002E2841" w:rsidRPr="00796420" w:rsidRDefault="002E2841" w:rsidP="002E2841">
      <w:pPr>
        <w:pStyle w:val="Heading2"/>
        <w:rPr>
          <w:rFonts w:ascii="Times New Roman" w:hAnsi="Times New Roman"/>
          <w:b w:val="0"/>
          <w:bCs/>
          <w:sz w:val="22"/>
          <w:szCs w:val="22"/>
        </w:rPr>
      </w:pPr>
    </w:p>
    <w:p w14:paraId="7C4E3E76" w14:textId="77777777" w:rsidR="002E2841" w:rsidRPr="00796420" w:rsidRDefault="002E2841" w:rsidP="002E2841">
      <w:pPr>
        <w:pStyle w:val="Heading2"/>
        <w:rPr>
          <w:rFonts w:ascii="Times New Roman" w:hAnsi="Times New Roman"/>
          <w:b w:val="0"/>
          <w:bCs/>
          <w:sz w:val="22"/>
          <w:szCs w:val="22"/>
        </w:rPr>
      </w:pPr>
      <w:r w:rsidRPr="00796420">
        <w:rPr>
          <w:rFonts w:ascii="Times New Roman" w:hAnsi="Times New Roman"/>
          <w:b w:val="0"/>
          <w:sz w:val="22"/>
          <w:szCs w:val="22"/>
        </w:rPr>
        <w:t xml:space="preserve">DECLARAȚIE </w:t>
      </w:r>
    </w:p>
    <w:p w14:paraId="7C4E3E77" w14:textId="77777777" w:rsidR="002E2841" w:rsidRPr="00796420" w:rsidRDefault="002E2841" w:rsidP="002E2841">
      <w:pPr>
        <w:pStyle w:val="Heading2"/>
        <w:rPr>
          <w:rFonts w:ascii="Times New Roman" w:hAnsi="Times New Roman"/>
          <w:b w:val="0"/>
          <w:bCs/>
          <w:sz w:val="22"/>
          <w:szCs w:val="22"/>
        </w:rPr>
      </w:pPr>
      <w:r w:rsidRPr="00796420">
        <w:rPr>
          <w:rFonts w:ascii="Times New Roman" w:hAnsi="Times New Roman"/>
          <w:b w:val="0"/>
          <w:sz w:val="22"/>
          <w:szCs w:val="22"/>
        </w:rPr>
        <w:t>privind respectarea principiului DNSH</w:t>
      </w:r>
      <w:bookmarkEnd w:id="2"/>
      <w:r w:rsidRPr="00796420">
        <w:rPr>
          <w:rFonts w:ascii="Times New Roman" w:hAnsi="Times New Roman"/>
          <w:b w:val="0"/>
          <w:sz w:val="22"/>
          <w:szCs w:val="22"/>
        </w:rPr>
        <w:t xml:space="preserve"> (ofertant)</w:t>
      </w:r>
    </w:p>
    <w:p w14:paraId="7C4E3E78" w14:textId="77777777" w:rsidR="002E2841" w:rsidRPr="00796420" w:rsidRDefault="002E2841" w:rsidP="002E2841">
      <w:pPr>
        <w:autoSpaceDE w:val="0"/>
        <w:autoSpaceDN w:val="0"/>
        <w:rPr>
          <w:rFonts w:ascii="Times New Roman" w:hAnsi="Times New Roman"/>
          <w:lang w:val="pt-BR"/>
        </w:rPr>
      </w:pPr>
    </w:p>
    <w:p w14:paraId="7C4E3E79"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Subsemnatul/a ......................................., posesor al CI seria........, nr. ............., eliberată de ................., CNP ................................ , în.calitate de reprezentant legal al ............................, cunoscând că declararea necorespunzătoare a adevărului, inclusiv prin omisiune, constituie infracțiune şi este pedepsită de legea penală, declar pe propria răspundere că:</w:t>
      </w:r>
    </w:p>
    <w:p w14:paraId="7C4E3E7A" w14:textId="77777777" w:rsidR="002E2841" w:rsidRPr="00796420" w:rsidRDefault="002E2841" w:rsidP="002E2841">
      <w:pPr>
        <w:autoSpaceDE w:val="0"/>
        <w:autoSpaceDN w:val="0"/>
        <w:jc w:val="both"/>
        <w:rPr>
          <w:rFonts w:ascii="Times New Roman" w:hAnsi="Times New Roman"/>
          <w:lang w:val="pt-BR"/>
        </w:rPr>
      </w:pPr>
    </w:p>
    <w:p w14:paraId="7C4E3E7B" w14:textId="77777777" w:rsidR="002E2841" w:rsidRPr="002E2841" w:rsidRDefault="002E2841" w:rsidP="002E2841">
      <w:pPr>
        <w:pStyle w:val="NoSpacing"/>
        <w:jc w:val="both"/>
        <w:rPr>
          <w:rFonts w:ascii="Times New Roman" w:hAnsi="Times New Roman"/>
          <w:b/>
          <w:spacing w:val="-2"/>
          <w:sz w:val="24"/>
          <w:szCs w:val="24"/>
          <w:lang w:val="ro-RO"/>
        </w:rPr>
      </w:pPr>
      <w:r w:rsidRPr="00796420">
        <w:rPr>
          <w:rFonts w:ascii="Times New Roman" w:hAnsi="Times New Roman"/>
          <w:lang w:val="pt-BR"/>
        </w:rPr>
        <w:t xml:space="preserve">1. Oferta noastră </w:t>
      </w:r>
      <w:bookmarkStart w:id="3" w:name="_Hlk144211192"/>
      <w:r>
        <w:rPr>
          <w:rFonts w:ascii="Times New Roman" w:hAnsi="Times New Roman"/>
          <w:lang w:val="pt-BR"/>
        </w:rPr>
        <w:t>pentru</w:t>
      </w:r>
      <w:bookmarkEnd w:id="3"/>
      <w:r>
        <w:rPr>
          <w:rFonts w:ascii="Times New Roman" w:hAnsi="Times New Roman"/>
          <w:lang w:val="pt-BR"/>
        </w:rPr>
        <w:t xml:space="preserve"> achizitia directa </w:t>
      </w:r>
      <w:r w:rsidRPr="00D72888">
        <w:rPr>
          <w:rFonts w:ascii="Times New Roman" w:hAnsi="Times New Roman"/>
          <w:b/>
          <w:spacing w:val="-2"/>
          <w:sz w:val="24"/>
          <w:szCs w:val="24"/>
          <w:lang w:val="ro-RO"/>
        </w:rPr>
        <w:t>jocuri si jucarii necesare in scop didactic pentru invatamantul</w:t>
      </w:r>
      <w:r>
        <w:rPr>
          <w:rFonts w:ascii="Times New Roman" w:hAnsi="Times New Roman"/>
          <w:b/>
          <w:spacing w:val="-2"/>
          <w:sz w:val="24"/>
          <w:szCs w:val="24"/>
          <w:lang w:val="ro-RO"/>
        </w:rPr>
        <w:t xml:space="preserve"> </w:t>
      </w:r>
      <w:r w:rsidRPr="00D72888">
        <w:rPr>
          <w:rFonts w:ascii="Times New Roman" w:hAnsi="Times New Roman"/>
          <w:b/>
          <w:spacing w:val="-2"/>
          <w:sz w:val="24"/>
          <w:szCs w:val="24"/>
          <w:lang w:val="ro-RO"/>
        </w:rPr>
        <w:t>prescolar</w:t>
      </w:r>
      <w:r>
        <w:rPr>
          <w:rFonts w:ascii="Times New Roman" w:hAnsi="Times New Roman"/>
          <w:b/>
          <w:bCs/>
          <w:sz w:val="24"/>
          <w:szCs w:val="24"/>
          <w:lang w:val="ro-RO"/>
        </w:rPr>
        <w:t xml:space="preserve"> </w:t>
      </w:r>
      <w:r w:rsidRPr="00796420">
        <w:rPr>
          <w:rFonts w:ascii="Times New Roman" w:hAnsi="Times New Roman"/>
          <w:lang w:val="pt-BR"/>
        </w:rPr>
        <w:t xml:space="preserve">aferentă Proiectului </w:t>
      </w:r>
      <w:r w:rsidRPr="001E6CDE">
        <w:rPr>
          <w:rFonts w:ascii="Times New Roman" w:hAnsi="Times New Roman"/>
          <w:b/>
          <w:sz w:val="24"/>
          <w:szCs w:val="24"/>
          <w:lang w:val="pt-BR"/>
        </w:rPr>
        <w:t>DOTAREA CU MOBILIER, MATERIALE DIDACTICE ȘI ECHIPAMENTE DIGITALE A UNITATILOR DE INVATAMANT PREUNIVERSITAR DIN ORAȘUL SALCEA</w:t>
      </w:r>
      <w:r w:rsidRPr="001E6CDE">
        <w:rPr>
          <w:rFonts w:ascii="Arial" w:hAnsi="Arial" w:cs="Arial"/>
          <w:bCs/>
          <w:lang w:val="pt-BR"/>
        </w:rPr>
        <w:t>,</w:t>
      </w:r>
      <w:r w:rsidRPr="001E6CDE">
        <w:rPr>
          <w:bCs/>
          <w:sz w:val="24"/>
          <w:szCs w:val="24"/>
          <w:lang w:val="pt-BR"/>
        </w:rPr>
        <w:t>, JUDETUL SUCEAVA</w:t>
      </w:r>
      <w:r w:rsidRPr="008D26E9">
        <w:rPr>
          <w:rFonts w:ascii="Times New Roman" w:hAnsi="Times New Roman"/>
          <w:lang w:val="ro-RO"/>
        </w:rPr>
        <w:t xml:space="preserve">, </w:t>
      </w:r>
      <w:r w:rsidRPr="001E6CDE">
        <w:rPr>
          <w:rFonts w:ascii="Times New Roman" w:hAnsi="Times New Roman"/>
          <w:sz w:val="24"/>
          <w:szCs w:val="24"/>
          <w:lang w:val="pt-BR"/>
        </w:rPr>
        <w:t xml:space="preserve">679DOT/2023, </w:t>
      </w:r>
      <w:r w:rsidRPr="001E6CDE">
        <w:rPr>
          <w:rFonts w:ascii="Arial" w:hAnsi="Arial" w:cs="Arial"/>
          <w:bCs/>
          <w:lang w:val="pt-BR"/>
        </w:rPr>
        <w:t>Cod F-PNRR-Dotari-2023-0307</w:t>
      </w:r>
      <w:r w:rsidRPr="008D26E9">
        <w:rPr>
          <w:rFonts w:ascii="Times New Roman" w:hAnsi="Times New Roman"/>
          <w:lang w:val="ro-RO"/>
        </w:rPr>
        <w:t>, este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p>
    <w:p w14:paraId="7C4E3E7C" w14:textId="77777777" w:rsidR="002E2841" w:rsidRPr="009905BD" w:rsidRDefault="002E2841" w:rsidP="002E2841">
      <w:pPr>
        <w:autoSpaceDE w:val="0"/>
        <w:autoSpaceDN w:val="0"/>
        <w:rPr>
          <w:rFonts w:ascii="Times New Roman" w:hAnsi="Times New Roman"/>
        </w:rPr>
      </w:pPr>
      <w:r w:rsidRPr="009905BD">
        <w:rPr>
          <w:rFonts w:ascii="Times New Roman" w:hAnsi="Times New Roman"/>
        </w:rPr>
        <w:t>2. Astfel, achiziția nu prejudiciază în mod semnificativ pe durata întregului ciclu de viață a a produselor sau serviciilor niciunul dintre cele 6 obiective de mediu, prin raportare la prevederile art. 17 din Regulamentului (UE) 2020/852, respectiv:</w:t>
      </w:r>
    </w:p>
    <w:p w14:paraId="7C4E3E7D"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(a) atenuarea schimbărilor climatice;</w:t>
      </w:r>
    </w:p>
    <w:p w14:paraId="7C4E3E7E"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(b) adaptarea la schimbările climatice;</w:t>
      </w:r>
    </w:p>
    <w:p w14:paraId="7C4E3E7F"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(c) utilizarea durabilă și protecțiare surselor de apă și a celor marine;</w:t>
      </w:r>
    </w:p>
    <w:p w14:paraId="7C4E3E80"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(d) tranziția către o economie circulară;</w:t>
      </w:r>
    </w:p>
    <w:p w14:paraId="7C4E3E81"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(e) prevenirea și controlul poluării;</w:t>
      </w:r>
    </w:p>
    <w:p w14:paraId="7C4E3E82"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(f) protecția și refacerea biodiversității și ae cosistemelor.</w:t>
      </w:r>
    </w:p>
    <w:p w14:paraId="7C4E3E83"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3. Autoevaluarea din punct de vedere al respectării principiului DNSH pentru procedura de achiziție procedura de achiziție de produse, licențe și servicii este realizată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w:t>
      </w:r>
    </w:p>
    <w:p w14:paraId="7C4E3E84" w14:textId="77777777" w:rsidR="002E2841" w:rsidRPr="00796420" w:rsidRDefault="002E2841" w:rsidP="002E2841">
      <w:pPr>
        <w:autoSpaceDE w:val="0"/>
        <w:autoSpaceDN w:val="0"/>
        <w:rPr>
          <w:rFonts w:ascii="Times New Roman" w:hAnsi="Times New Roman"/>
          <w:lang w:val="pt-BR"/>
        </w:rPr>
      </w:pPr>
    </w:p>
    <w:p w14:paraId="7C4E3E85"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4. Autoevaluarea s-a efectuat pe baza de date și informații corecte, reale și conforme cu documentația ofertei pentru furnizarea de produse, licențe și servicii.</w:t>
      </w:r>
    </w:p>
    <w:p w14:paraId="7C4E3E86" w14:textId="77777777" w:rsidR="002E2841" w:rsidRPr="00796420" w:rsidRDefault="002E2841" w:rsidP="002E2841">
      <w:pPr>
        <w:autoSpaceDE w:val="0"/>
        <w:autoSpaceDN w:val="0"/>
        <w:rPr>
          <w:rFonts w:ascii="Times New Roman" w:hAnsi="Times New Roman"/>
          <w:lang w:val="pt-BR"/>
        </w:rPr>
      </w:pPr>
    </w:p>
    <w:p w14:paraId="7C4E3E87"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lastRenderedPageBreak/>
        <w:t>5. În cadrul procedurii de achiziţie pentru achiziția de produse, licențe și servicii se asigură în mod corespunzător conformitatea furnizării produse, licențe și servicii cu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w:t>
      </w:r>
    </w:p>
    <w:p w14:paraId="7C4E3E88" w14:textId="77777777" w:rsidR="002E2841" w:rsidRPr="00796420" w:rsidRDefault="002E2841" w:rsidP="002E2841">
      <w:pPr>
        <w:autoSpaceDE w:val="0"/>
        <w:autoSpaceDN w:val="0"/>
        <w:rPr>
          <w:rFonts w:ascii="Times New Roman" w:hAnsi="Times New Roman"/>
          <w:lang w:val="pt-BR"/>
        </w:rPr>
      </w:pPr>
    </w:p>
    <w:p w14:paraId="7C4E3E89"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6. Pe perioada de valabilitate produse, licențe și servicii este asigurat în mod corespunzător conformitatea cu principiul de „a nu prejudicia în mod semnificativ” (DNSH – „Do No Significant Harm”), în conformitate cu autoevaluarea realizată la prezenta declarație.</w:t>
      </w:r>
    </w:p>
    <w:p w14:paraId="7C4E3E8A" w14:textId="77777777" w:rsidR="002E2841" w:rsidRPr="00796420" w:rsidRDefault="002E2841" w:rsidP="002E2841">
      <w:pPr>
        <w:autoSpaceDE w:val="0"/>
        <w:autoSpaceDN w:val="0"/>
        <w:rPr>
          <w:rFonts w:ascii="Times New Roman" w:hAnsi="Times New Roman"/>
          <w:lang w:val="pt-BR"/>
        </w:rPr>
      </w:pPr>
    </w:p>
    <w:p w14:paraId="7C4E3E8B"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 xml:space="preserve">7. Asigurarea conformității produselor si serviciilor ofertate cu principiul de „a nu prejudicia în mod semnificativ” (DNSH – „Do No Significant Harm”) se va realiza inclusiv pe perioada de implementare a contractului de furnizare și a contractului de servicii corespunzător cerințelor formulate în documentația de atribuire și a instrucțiunilor specifice de aplicare. </w:t>
      </w:r>
    </w:p>
    <w:p w14:paraId="7C4E3E8C" w14:textId="77777777" w:rsidR="002E2841" w:rsidRPr="00796420" w:rsidRDefault="002E2841" w:rsidP="002E2841">
      <w:pPr>
        <w:autoSpaceDE w:val="0"/>
        <w:autoSpaceDN w:val="0"/>
        <w:rPr>
          <w:rFonts w:ascii="Times New Roman" w:hAnsi="Times New Roman"/>
          <w:lang w:val="pt-BR"/>
        </w:rPr>
      </w:pPr>
    </w:p>
    <w:p w14:paraId="7C4E3E8D"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Confirm, de asemenea, că afirmațiile din această declarație sunt adevărate şi că informațiile incluse în aceasta sunt corecte.</w:t>
      </w:r>
    </w:p>
    <w:p w14:paraId="7C4E3E8E" w14:textId="77777777" w:rsidR="002E2841" w:rsidRPr="00796420" w:rsidRDefault="002E2841" w:rsidP="002E2841">
      <w:pPr>
        <w:autoSpaceDE w:val="0"/>
        <w:autoSpaceDN w:val="0"/>
        <w:rPr>
          <w:rFonts w:ascii="Times New Roman" w:hAnsi="Times New Roman"/>
          <w:lang w:val="pt-BR"/>
        </w:rPr>
      </w:pPr>
    </w:p>
    <w:p w14:paraId="7C4E3E8F" w14:textId="77777777" w:rsidR="002E2841" w:rsidRPr="00796420" w:rsidRDefault="002E2841" w:rsidP="002E2841">
      <w:pPr>
        <w:autoSpaceDE w:val="0"/>
        <w:autoSpaceDN w:val="0"/>
        <w:rPr>
          <w:rFonts w:ascii="Times New Roman" w:hAnsi="Times New Roman"/>
          <w:lang w:val="pt-BR"/>
        </w:rPr>
      </w:pPr>
    </w:p>
    <w:p w14:paraId="7C4E3E90"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Nume si prenume,</w:t>
      </w:r>
    </w:p>
    <w:p w14:paraId="7C4E3E91"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Funcția,</w:t>
      </w:r>
    </w:p>
    <w:p w14:paraId="7C4E3E92"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Semnatura și ștampilă</w:t>
      </w:r>
    </w:p>
    <w:p w14:paraId="7C4E3E93" w14:textId="77777777" w:rsidR="002E2841" w:rsidRPr="00796420" w:rsidRDefault="002E2841" w:rsidP="002E2841">
      <w:pPr>
        <w:autoSpaceDE w:val="0"/>
        <w:autoSpaceDN w:val="0"/>
        <w:rPr>
          <w:rFonts w:ascii="Times New Roman" w:hAnsi="Times New Roman"/>
          <w:lang w:val="it-IT"/>
        </w:rPr>
      </w:pPr>
    </w:p>
    <w:p w14:paraId="7C4E3E94" w14:textId="77777777" w:rsidR="002E2841" w:rsidRPr="001E6CDE" w:rsidRDefault="002E2841" w:rsidP="002E2841">
      <w:pPr>
        <w:jc w:val="both"/>
        <w:rPr>
          <w:i/>
          <w:lang w:val="it-IT"/>
        </w:rPr>
      </w:pPr>
    </w:p>
    <w:p w14:paraId="7C4E3E95" w14:textId="77777777" w:rsidR="002C6096" w:rsidRDefault="002C6096" w:rsidP="002C6096">
      <w:pPr>
        <w:jc w:val="center"/>
        <w:rPr>
          <w:rFonts w:ascii="Times New Roman" w:hAnsi="Times New Roman" w:cs="Times New Roman"/>
          <w:b/>
          <w:sz w:val="24"/>
          <w:szCs w:val="24"/>
        </w:rPr>
      </w:pPr>
    </w:p>
    <w:p w14:paraId="7C4E3E96" w14:textId="77777777" w:rsidR="002C6096" w:rsidRDefault="002C6096" w:rsidP="002C6096">
      <w:pPr>
        <w:kinsoku w:val="0"/>
        <w:overflowPunct w:val="0"/>
        <w:spacing w:before="73" w:line="276" w:lineRule="auto"/>
        <w:ind w:right="3"/>
        <w:jc w:val="center"/>
        <w:rPr>
          <w:b/>
          <w:bCs/>
          <w:lang w:val="fr-FR"/>
        </w:rPr>
      </w:pPr>
    </w:p>
    <w:p w14:paraId="7C4E3E97" w14:textId="5734FCE5" w:rsidR="00052DFF" w:rsidRDefault="00052DFF">
      <w:pPr>
        <w:rPr>
          <w:b/>
          <w:bCs/>
          <w:lang w:val="fr-FR"/>
        </w:rPr>
      </w:pPr>
      <w:r>
        <w:rPr>
          <w:b/>
          <w:bCs/>
          <w:lang w:val="fr-FR"/>
        </w:rPr>
        <w:br w:type="page"/>
      </w:r>
    </w:p>
    <w:p w14:paraId="26D6B71B" w14:textId="77777777" w:rsidR="002C6096" w:rsidRPr="0064433A" w:rsidRDefault="002C6096" w:rsidP="002C6096">
      <w:pPr>
        <w:kinsoku w:val="0"/>
        <w:overflowPunct w:val="0"/>
        <w:spacing w:before="73" w:line="276" w:lineRule="auto"/>
        <w:ind w:right="3"/>
        <w:jc w:val="center"/>
        <w:rPr>
          <w:b/>
          <w:bCs/>
          <w:lang w:val="fr-FR"/>
        </w:rPr>
      </w:pPr>
    </w:p>
    <w:p w14:paraId="7C4E3E98" w14:textId="77777777" w:rsidR="002C6096" w:rsidRPr="00250AE3" w:rsidRDefault="002C6096" w:rsidP="002C6096">
      <w:pPr>
        <w:kinsoku w:val="0"/>
        <w:overflowPunct w:val="0"/>
        <w:spacing w:before="73" w:line="276" w:lineRule="auto"/>
        <w:ind w:right="3"/>
        <w:jc w:val="center"/>
        <w:rPr>
          <w:b/>
          <w:bCs/>
          <w:lang w:val="fr-FR"/>
        </w:rPr>
      </w:pPr>
      <w:proofErr w:type="spellStart"/>
      <w:r w:rsidRPr="00250AE3">
        <w:rPr>
          <w:b/>
          <w:bCs/>
          <w:lang w:val="fr-FR"/>
        </w:rPr>
        <w:t>Cont</w:t>
      </w:r>
      <w:r w:rsidRPr="00250AE3">
        <w:rPr>
          <w:b/>
          <w:bCs/>
          <w:spacing w:val="-2"/>
          <w:lang w:val="fr-FR"/>
        </w:rPr>
        <w:t>r</w:t>
      </w:r>
      <w:r w:rsidRPr="00250AE3">
        <w:rPr>
          <w:b/>
          <w:bCs/>
          <w:lang w:val="fr-FR"/>
        </w:rPr>
        <w:t>a</w:t>
      </w:r>
      <w:r w:rsidRPr="00250AE3">
        <w:rPr>
          <w:b/>
          <w:bCs/>
          <w:spacing w:val="1"/>
          <w:lang w:val="fr-FR"/>
        </w:rPr>
        <w:t>c</w:t>
      </w:r>
      <w:r w:rsidRPr="00250AE3">
        <w:rPr>
          <w:b/>
          <w:bCs/>
          <w:lang w:val="fr-FR"/>
        </w:rPr>
        <w:t>t</w:t>
      </w:r>
      <w:proofErr w:type="spellEnd"/>
      <w:r w:rsidRPr="00250AE3">
        <w:rPr>
          <w:b/>
          <w:bCs/>
          <w:lang w:val="fr-FR"/>
        </w:rPr>
        <w:t xml:space="preserve"> de</w:t>
      </w:r>
      <w:r w:rsidRPr="00250AE3">
        <w:rPr>
          <w:b/>
          <w:bCs/>
          <w:spacing w:val="-1"/>
          <w:lang w:val="fr-FR"/>
        </w:rPr>
        <w:t xml:space="preserve"> </w:t>
      </w:r>
      <w:proofErr w:type="spellStart"/>
      <w:r w:rsidRPr="00250AE3">
        <w:rPr>
          <w:b/>
          <w:bCs/>
          <w:lang w:val="fr-FR"/>
        </w:rPr>
        <w:t>a</w:t>
      </w:r>
      <w:r w:rsidRPr="00250AE3">
        <w:rPr>
          <w:b/>
          <w:bCs/>
          <w:spacing w:val="-1"/>
          <w:lang w:val="fr-FR"/>
        </w:rPr>
        <w:t>c</w:t>
      </w:r>
      <w:r w:rsidRPr="00250AE3">
        <w:rPr>
          <w:b/>
          <w:bCs/>
          <w:lang w:val="fr-FR"/>
        </w:rPr>
        <w:t>hiziție</w:t>
      </w:r>
      <w:proofErr w:type="spellEnd"/>
      <w:r w:rsidRPr="00250AE3">
        <w:rPr>
          <w:b/>
          <w:bCs/>
          <w:spacing w:val="-2"/>
          <w:lang w:val="fr-FR"/>
        </w:rPr>
        <w:t xml:space="preserve"> </w:t>
      </w:r>
      <w:proofErr w:type="spellStart"/>
      <w:r w:rsidRPr="00250AE3">
        <w:rPr>
          <w:b/>
          <w:bCs/>
          <w:lang w:val="fr-FR"/>
        </w:rPr>
        <w:t>publi</w:t>
      </w:r>
      <w:r w:rsidRPr="00250AE3">
        <w:rPr>
          <w:b/>
          <w:bCs/>
          <w:spacing w:val="-1"/>
          <w:lang w:val="fr-FR"/>
        </w:rPr>
        <w:t>c</w:t>
      </w:r>
      <w:r w:rsidRPr="00250AE3">
        <w:rPr>
          <w:b/>
          <w:bCs/>
          <w:lang w:val="fr-FR"/>
        </w:rPr>
        <w:t>ă</w:t>
      </w:r>
      <w:proofErr w:type="spellEnd"/>
      <w:r w:rsidRPr="00250AE3">
        <w:rPr>
          <w:b/>
          <w:bCs/>
          <w:spacing w:val="1"/>
          <w:lang w:val="fr-FR"/>
        </w:rPr>
        <w:t xml:space="preserve"> </w:t>
      </w:r>
      <w:r w:rsidRPr="00250AE3">
        <w:rPr>
          <w:b/>
          <w:bCs/>
          <w:lang w:val="fr-FR"/>
        </w:rPr>
        <w:t>de</w:t>
      </w:r>
      <w:r w:rsidRPr="00250AE3">
        <w:rPr>
          <w:b/>
          <w:bCs/>
          <w:spacing w:val="-1"/>
          <w:lang w:val="fr-FR"/>
        </w:rPr>
        <w:t xml:space="preserve"> </w:t>
      </w:r>
      <w:proofErr w:type="spellStart"/>
      <w:r w:rsidRPr="00250AE3">
        <w:rPr>
          <w:b/>
          <w:bCs/>
          <w:lang w:val="fr-FR"/>
        </w:rPr>
        <w:t>p</w:t>
      </w:r>
      <w:r w:rsidRPr="00250AE3">
        <w:rPr>
          <w:b/>
          <w:bCs/>
          <w:spacing w:val="-1"/>
          <w:lang w:val="fr-FR"/>
        </w:rPr>
        <w:t>r</w:t>
      </w:r>
      <w:r w:rsidRPr="00250AE3">
        <w:rPr>
          <w:b/>
          <w:bCs/>
          <w:lang w:val="fr-FR"/>
        </w:rPr>
        <w:t>oduse</w:t>
      </w:r>
      <w:proofErr w:type="spellEnd"/>
    </w:p>
    <w:p w14:paraId="7C4E3E99" w14:textId="163B5F74" w:rsidR="00651DA8" w:rsidRDefault="002C6096" w:rsidP="00651DA8">
      <w:pPr>
        <w:spacing w:after="0" w:line="264" w:lineRule="auto"/>
        <w:jc w:val="center"/>
        <w:rPr>
          <w:rFonts w:ascii="Times New Roman" w:eastAsia="Candara" w:hAnsi="Times New Roman" w:cs="Times New Roman"/>
          <w:b/>
          <w:bCs/>
          <w:sz w:val="24"/>
          <w:szCs w:val="24"/>
        </w:rPr>
      </w:pPr>
      <w:proofErr w:type="spellStart"/>
      <w:r w:rsidRPr="001E6CDE">
        <w:rPr>
          <w:b/>
          <w:bCs/>
          <w:spacing w:val="1"/>
          <w:lang w:val="fr-FR"/>
        </w:rPr>
        <w:t>P</w:t>
      </w:r>
      <w:r w:rsidRPr="001E6CDE">
        <w:rPr>
          <w:b/>
          <w:bCs/>
          <w:lang w:val="fr-FR"/>
        </w:rPr>
        <w:t>ri</w:t>
      </w:r>
      <w:r w:rsidRPr="001E6CDE">
        <w:rPr>
          <w:b/>
          <w:bCs/>
          <w:spacing w:val="-2"/>
          <w:lang w:val="fr-FR"/>
        </w:rPr>
        <w:t>v</w:t>
      </w:r>
      <w:r w:rsidRPr="001E6CDE">
        <w:rPr>
          <w:b/>
          <w:bCs/>
          <w:lang w:val="fr-FR"/>
        </w:rPr>
        <w:t>i</w:t>
      </w:r>
      <w:r w:rsidRPr="001E6CDE">
        <w:rPr>
          <w:b/>
          <w:bCs/>
          <w:spacing w:val="-2"/>
          <w:lang w:val="fr-FR"/>
        </w:rPr>
        <w:t>n</w:t>
      </w:r>
      <w:r w:rsidRPr="001E6CDE">
        <w:rPr>
          <w:b/>
          <w:bCs/>
          <w:lang w:val="fr-FR"/>
        </w:rPr>
        <w:t>d</w:t>
      </w:r>
      <w:proofErr w:type="spellEnd"/>
      <w:r w:rsidRPr="001E6CDE">
        <w:rPr>
          <w:b/>
          <w:bCs/>
          <w:spacing w:val="9"/>
          <w:lang w:val="fr-FR"/>
        </w:rPr>
        <w:t xml:space="preserve"> </w:t>
      </w:r>
      <w:r>
        <w:rPr>
          <w:rFonts w:ascii="Times New Roman" w:hAnsi="Times New Roman"/>
          <w:b/>
          <w:spacing w:val="-2"/>
          <w:sz w:val="24"/>
          <w:szCs w:val="24"/>
        </w:rPr>
        <w:t>Achizitia de</w:t>
      </w:r>
      <w:r w:rsidRPr="00D72888">
        <w:rPr>
          <w:rFonts w:ascii="Times New Roman" w:hAnsi="Times New Roman"/>
          <w:b/>
          <w:spacing w:val="-2"/>
          <w:sz w:val="24"/>
          <w:szCs w:val="24"/>
        </w:rPr>
        <w:t xml:space="preserve"> </w:t>
      </w:r>
      <w:r w:rsidR="00651DA8">
        <w:rPr>
          <w:rFonts w:ascii="Times New Roman" w:eastAsia="Candara" w:hAnsi="Times New Roman" w:cs="Times New Roman"/>
          <w:b/>
          <w:bCs/>
          <w:sz w:val="24"/>
          <w:szCs w:val="24"/>
        </w:rPr>
        <w:t xml:space="preserve">Jocuri si jucării necesare în scop didactic </w:t>
      </w:r>
    </w:p>
    <w:p w14:paraId="7C4E3E9A" w14:textId="77777777" w:rsidR="002C6096" w:rsidRPr="00C345C9" w:rsidRDefault="00651DA8" w:rsidP="00651DA8">
      <w:pPr>
        <w:jc w:val="center"/>
        <w:rPr>
          <w:rFonts w:ascii="Arial" w:hAnsi="Arial" w:cs="Arial"/>
          <w:bCs/>
          <w:i/>
          <w:iCs/>
        </w:rPr>
      </w:pPr>
      <w:r>
        <w:rPr>
          <w:rFonts w:ascii="Times New Roman" w:eastAsia="Candara" w:hAnsi="Times New Roman" w:cs="Times New Roman"/>
          <w:b/>
          <w:bCs/>
          <w:sz w:val="24"/>
          <w:szCs w:val="24"/>
        </w:rPr>
        <w:t>pentru învățământul preșcolar</w:t>
      </w:r>
    </w:p>
    <w:p w14:paraId="4C049212" w14:textId="77777777" w:rsidR="00052DFF" w:rsidRDefault="002C6096" w:rsidP="00052DFF">
      <w:pPr>
        <w:jc w:val="center"/>
        <w:rPr>
          <w:b/>
        </w:rPr>
      </w:pPr>
      <w:r w:rsidRPr="002455A7">
        <w:rPr>
          <w:rFonts w:eastAsia="Candara"/>
          <w:b/>
          <w:bCs/>
          <w:i/>
          <w:iCs/>
        </w:rPr>
        <w:t>din</w:t>
      </w:r>
      <w:r>
        <w:rPr>
          <w:rFonts w:eastAsia="Candara"/>
          <w:b/>
          <w:bCs/>
          <w:i/>
          <w:iCs/>
        </w:rPr>
        <w:t xml:space="preserve"> UAT SALCEA</w:t>
      </w:r>
    </w:p>
    <w:p w14:paraId="7C4E3E9C" w14:textId="38666A30" w:rsidR="002C6096" w:rsidRPr="00052DFF" w:rsidRDefault="002C6096" w:rsidP="00052DFF">
      <w:pPr>
        <w:jc w:val="center"/>
        <w:rPr>
          <w:b/>
        </w:rPr>
      </w:pPr>
      <w:r w:rsidRPr="0064433A">
        <w:rPr>
          <w:lang w:val="fr-FR"/>
        </w:rPr>
        <w:t>Nr.</w:t>
      </w:r>
      <w:r w:rsidRPr="0064433A">
        <w:rPr>
          <w:spacing w:val="-8"/>
          <w:lang w:val="fr-FR"/>
        </w:rPr>
        <w:t xml:space="preserve"> </w:t>
      </w:r>
      <w:r w:rsidRPr="0064433A">
        <w:rPr>
          <w:spacing w:val="2"/>
          <w:highlight w:val="yellow"/>
          <w:lang w:val="fr-FR"/>
        </w:rPr>
        <w:t>[</w:t>
      </w:r>
      <w:proofErr w:type="spellStart"/>
      <w:proofErr w:type="gramStart"/>
      <w:r w:rsidRPr="0064433A">
        <w:rPr>
          <w:i/>
          <w:iCs/>
          <w:spacing w:val="1"/>
          <w:highlight w:val="yellow"/>
          <w:lang w:val="fr-FR"/>
        </w:rPr>
        <w:t>nu</w:t>
      </w:r>
      <w:r w:rsidRPr="0064433A">
        <w:rPr>
          <w:i/>
          <w:iCs/>
          <w:highlight w:val="yellow"/>
          <w:lang w:val="fr-FR"/>
        </w:rPr>
        <w:t>m</w:t>
      </w:r>
      <w:r w:rsidRPr="0064433A">
        <w:rPr>
          <w:i/>
          <w:iCs/>
          <w:spacing w:val="1"/>
          <w:highlight w:val="yellow"/>
          <w:lang w:val="fr-FR"/>
        </w:rPr>
        <w:t>ă</w:t>
      </w:r>
      <w:r w:rsidRPr="0064433A">
        <w:rPr>
          <w:i/>
          <w:iCs/>
          <w:spacing w:val="-1"/>
          <w:highlight w:val="yellow"/>
          <w:lang w:val="fr-FR"/>
        </w:rPr>
        <w:t>r</w:t>
      </w:r>
      <w:r w:rsidRPr="0064433A">
        <w:rPr>
          <w:i/>
          <w:iCs/>
          <w:spacing w:val="1"/>
          <w:highlight w:val="yellow"/>
          <w:lang w:val="fr-FR"/>
        </w:rPr>
        <w:t>u</w:t>
      </w:r>
      <w:r w:rsidRPr="0064433A">
        <w:rPr>
          <w:i/>
          <w:iCs/>
          <w:highlight w:val="yellow"/>
          <w:lang w:val="fr-FR"/>
        </w:rPr>
        <w:t>l</w:t>
      </w:r>
      <w:proofErr w:type="spellEnd"/>
      <w:proofErr w:type="gramEnd"/>
      <w:r w:rsidRPr="0064433A">
        <w:rPr>
          <w:i/>
          <w:iCs/>
          <w:spacing w:val="-8"/>
          <w:highlight w:val="yellow"/>
          <w:lang w:val="fr-FR"/>
        </w:rPr>
        <w:t xml:space="preserve"> </w:t>
      </w:r>
      <w:proofErr w:type="spellStart"/>
      <w:r w:rsidRPr="0064433A">
        <w:rPr>
          <w:i/>
          <w:iCs/>
          <w:highlight w:val="yellow"/>
          <w:lang w:val="fr-FR"/>
        </w:rPr>
        <w:t>Co</w:t>
      </w:r>
      <w:r w:rsidRPr="0064433A">
        <w:rPr>
          <w:i/>
          <w:iCs/>
          <w:spacing w:val="1"/>
          <w:highlight w:val="yellow"/>
          <w:lang w:val="fr-FR"/>
        </w:rPr>
        <w:t>n</w:t>
      </w:r>
      <w:r w:rsidRPr="0064433A">
        <w:rPr>
          <w:i/>
          <w:iCs/>
          <w:highlight w:val="yellow"/>
          <w:lang w:val="fr-FR"/>
        </w:rPr>
        <w:t>t</w:t>
      </w:r>
      <w:r w:rsidRPr="0064433A">
        <w:rPr>
          <w:i/>
          <w:iCs/>
          <w:spacing w:val="-1"/>
          <w:highlight w:val="yellow"/>
          <w:lang w:val="fr-FR"/>
        </w:rPr>
        <w:t>r</w:t>
      </w:r>
      <w:r w:rsidRPr="0064433A">
        <w:rPr>
          <w:i/>
          <w:iCs/>
          <w:spacing w:val="1"/>
          <w:highlight w:val="yellow"/>
          <w:lang w:val="fr-FR"/>
        </w:rPr>
        <w:t>a</w:t>
      </w:r>
      <w:r w:rsidRPr="0064433A">
        <w:rPr>
          <w:i/>
          <w:iCs/>
          <w:highlight w:val="yellow"/>
          <w:lang w:val="fr-FR"/>
        </w:rPr>
        <w:t>ct</w:t>
      </w:r>
      <w:r w:rsidRPr="0064433A">
        <w:rPr>
          <w:i/>
          <w:iCs/>
          <w:spacing w:val="1"/>
          <w:highlight w:val="yellow"/>
          <w:lang w:val="fr-FR"/>
        </w:rPr>
        <w:t>u</w:t>
      </w:r>
      <w:r w:rsidRPr="0064433A">
        <w:rPr>
          <w:i/>
          <w:iCs/>
          <w:spacing w:val="-3"/>
          <w:highlight w:val="yellow"/>
          <w:lang w:val="fr-FR"/>
        </w:rPr>
        <w:t>l</w:t>
      </w:r>
      <w:r w:rsidRPr="0064433A">
        <w:rPr>
          <w:i/>
          <w:iCs/>
          <w:spacing w:val="1"/>
          <w:highlight w:val="yellow"/>
          <w:lang w:val="fr-FR"/>
        </w:rPr>
        <w:t>ui</w:t>
      </w:r>
      <w:proofErr w:type="spellEnd"/>
      <w:r w:rsidRPr="0064433A">
        <w:rPr>
          <w:highlight w:val="yellow"/>
          <w:lang w:val="fr-FR"/>
        </w:rPr>
        <w:t>]</w:t>
      </w:r>
      <w:r w:rsidRPr="0064433A">
        <w:rPr>
          <w:spacing w:val="-7"/>
          <w:lang w:val="fr-FR"/>
        </w:rPr>
        <w:t xml:space="preserve"> </w:t>
      </w:r>
      <w:proofErr w:type="spellStart"/>
      <w:r w:rsidRPr="0064433A">
        <w:rPr>
          <w:spacing w:val="1"/>
          <w:lang w:val="fr-FR"/>
        </w:rPr>
        <w:t>d</w:t>
      </w:r>
      <w:r w:rsidRPr="0064433A">
        <w:rPr>
          <w:spacing w:val="-3"/>
          <w:lang w:val="fr-FR"/>
        </w:rPr>
        <w:t>i</w:t>
      </w:r>
      <w:r w:rsidRPr="0064433A">
        <w:rPr>
          <w:lang w:val="fr-FR"/>
        </w:rPr>
        <w:t>n</w:t>
      </w:r>
      <w:proofErr w:type="spellEnd"/>
      <w:r w:rsidRPr="0064433A">
        <w:rPr>
          <w:spacing w:val="-8"/>
          <w:lang w:val="fr-FR"/>
        </w:rPr>
        <w:t xml:space="preserve"> </w:t>
      </w:r>
      <w:r w:rsidRPr="0064433A">
        <w:rPr>
          <w:spacing w:val="1"/>
          <w:lang w:val="fr-FR"/>
        </w:rPr>
        <w:t>d</w:t>
      </w:r>
      <w:r w:rsidRPr="0064433A">
        <w:rPr>
          <w:lang w:val="fr-FR"/>
        </w:rPr>
        <w:t>ata</w:t>
      </w:r>
      <w:r w:rsidRPr="0064433A">
        <w:rPr>
          <w:spacing w:val="-7"/>
          <w:lang w:val="fr-FR"/>
        </w:rPr>
        <w:t xml:space="preserve"> </w:t>
      </w:r>
      <w:r>
        <w:rPr>
          <w:spacing w:val="2"/>
          <w:lang w:val="fr-FR"/>
        </w:rPr>
        <w:t xml:space="preserve"> XXXXXXX</w:t>
      </w:r>
    </w:p>
    <w:p w14:paraId="7C4E3E9D" w14:textId="77777777" w:rsidR="002C6096" w:rsidRPr="000738D4" w:rsidRDefault="002C6096" w:rsidP="002C6096">
      <w:pPr>
        <w:tabs>
          <w:tab w:val="left" w:pos="567"/>
        </w:tabs>
        <w:ind w:right="-513"/>
        <w:rPr>
          <w:rFonts w:ascii="Arial" w:hAnsi="Arial" w:cs="Arial"/>
        </w:rPr>
      </w:pPr>
    </w:p>
    <w:p w14:paraId="7C4E3E9E" w14:textId="77777777" w:rsidR="002C6096" w:rsidRPr="0082595E" w:rsidRDefault="002C6096" w:rsidP="002C6096">
      <w:pPr>
        <w:pStyle w:val="DefaultText"/>
        <w:ind w:right="-513"/>
        <w:jc w:val="both"/>
        <w:rPr>
          <w:rFonts w:ascii="Arial" w:eastAsia="Arial Unicode MS" w:hAnsi="Arial" w:cs="Arial"/>
          <w:b/>
          <w:i/>
          <w:sz w:val="22"/>
          <w:szCs w:val="22"/>
          <w:shd w:val="clear" w:color="auto" w:fill="D9D9D9" w:themeFill="background1" w:themeFillShade="D9"/>
        </w:rPr>
      </w:pPr>
      <w:r w:rsidRPr="0082595E">
        <w:rPr>
          <w:rFonts w:ascii="Arial" w:eastAsia="Arial Unicode MS" w:hAnsi="Arial" w:cs="Arial"/>
          <w:b/>
          <w:i/>
          <w:sz w:val="22"/>
          <w:szCs w:val="22"/>
          <w:shd w:val="clear" w:color="auto" w:fill="D9D9D9" w:themeFill="background1" w:themeFillShade="D9"/>
        </w:rPr>
        <w:t xml:space="preserve">Prezentul Contract de achiziție de produse, (denumit în continuare „Contract”), s-a încheiat </w:t>
      </w:r>
    </w:p>
    <w:p w14:paraId="7C4E3E9F" w14:textId="77777777" w:rsidR="002C6096" w:rsidRPr="001E6CDE" w:rsidRDefault="002C6096" w:rsidP="002C6096">
      <w:pPr>
        <w:tabs>
          <w:tab w:val="left" w:pos="567"/>
        </w:tabs>
        <w:ind w:right="-513"/>
        <w:jc w:val="both"/>
        <w:rPr>
          <w:rFonts w:ascii="Times New Roman" w:hAnsi="Times New Roman" w:cs="Times New Roman"/>
          <w:sz w:val="24"/>
          <w:szCs w:val="24"/>
        </w:rPr>
      </w:pPr>
      <w:r w:rsidRPr="001E6CDE">
        <w:rPr>
          <w:rFonts w:ascii="Arial" w:hAnsi="Arial" w:cs="Arial"/>
        </w:rPr>
        <w:t>între</w:t>
      </w:r>
      <w:r w:rsidRPr="001E6CDE">
        <w:rPr>
          <w:rFonts w:ascii="Times New Roman" w:hAnsi="Times New Roman" w:cs="Times New Roman"/>
          <w:sz w:val="24"/>
          <w:szCs w:val="24"/>
        </w:rPr>
        <w:t>:</w:t>
      </w:r>
    </w:p>
    <w:p w14:paraId="7C4E3EA0" w14:textId="77777777" w:rsidR="002C6096" w:rsidRPr="00F569C8" w:rsidRDefault="002C6096" w:rsidP="002C6096">
      <w:pPr>
        <w:jc w:val="both"/>
        <w:rPr>
          <w:rFonts w:ascii="Times New Roman" w:hAnsi="Times New Roman" w:cs="Times New Roman"/>
          <w:b/>
          <w:sz w:val="24"/>
          <w:szCs w:val="24"/>
          <w:lang w:val="fr-FR"/>
        </w:rPr>
      </w:pPr>
      <w:r w:rsidRPr="00F569C8">
        <w:rPr>
          <w:rFonts w:ascii="Times New Roman" w:hAnsi="Times New Roman" w:cs="Times New Roman"/>
          <w:b/>
          <w:bCs/>
          <w:sz w:val="24"/>
          <w:szCs w:val="24"/>
        </w:rPr>
        <w:t>ORASUL SALCEA</w:t>
      </w:r>
      <w:r w:rsidRPr="00F569C8">
        <w:rPr>
          <w:rFonts w:ascii="Times New Roman" w:hAnsi="Times New Roman" w:cs="Times New Roman"/>
          <w:sz w:val="24"/>
          <w:szCs w:val="24"/>
          <w:lang w:val="fr-FR"/>
        </w:rPr>
        <w:t xml:space="preserve">, </w:t>
      </w:r>
      <w:proofErr w:type="spellStart"/>
      <w:r w:rsidRPr="00F569C8">
        <w:rPr>
          <w:rFonts w:ascii="Times New Roman" w:hAnsi="Times New Roman" w:cs="Times New Roman"/>
          <w:sz w:val="24"/>
          <w:szCs w:val="24"/>
          <w:lang w:val="fr-FR"/>
        </w:rPr>
        <w:t>România</w:t>
      </w:r>
      <w:proofErr w:type="spellEnd"/>
      <w:r w:rsidRPr="00F569C8">
        <w:rPr>
          <w:rFonts w:ascii="Times New Roman" w:hAnsi="Times New Roman" w:cs="Times New Roman"/>
          <w:sz w:val="24"/>
          <w:szCs w:val="24"/>
          <w:lang w:val="fr-FR"/>
        </w:rPr>
        <w:t xml:space="preserve">, Suceava, </w:t>
      </w:r>
      <w:r w:rsidRPr="00F569C8">
        <w:rPr>
          <w:rFonts w:ascii="Times New Roman" w:hAnsi="Times New Roman" w:cs="Times New Roman"/>
          <w:sz w:val="24"/>
          <w:szCs w:val="24"/>
          <w:lang w:eastAsia="ro-RO"/>
        </w:rPr>
        <w:t>Str Calea Sucevei NR 9B</w:t>
      </w:r>
      <w:r w:rsidRPr="00F569C8">
        <w:rPr>
          <w:rFonts w:ascii="Times New Roman" w:hAnsi="Times New Roman" w:cs="Times New Roman"/>
          <w:sz w:val="24"/>
          <w:szCs w:val="24"/>
          <w:lang w:val="fr-FR"/>
        </w:rPr>
        <w:t xml:space="preserve">, </w:t>
      </w:r>
      <w:proofErr w:type="spellStart"/>
      <w:r w:rsidRPr="00F569C8">
        <w:rPr>
          <w:rFonts w:ascii="Times New Roman" w:hAnsi="Times New Roman" w:cs="Times New Roman"/>
          <w:sz w:val="24"/>
          <w:szCs w:val="24"/>
          <w:lang w:val="fr-FR"/>
        </w:rPr>
        <w:t>Salcea</w:t>
      </w:r>
      <w:proofErr w:type="spellEnd"/>
      <w:r w:rsidRPr="00F569C8">
        <w:rPr>
          <w:rFonts w:ascii="Times New Roman" w:hAnsi="Times New Roman" w:cs="Times New Roman"/>
          <w:sz w:val="24"/>
          <w:szCs w:val="24"/>
          <w:lang w:val="fr-FR"/>
        </w:rPr>
        <w:t xml:space="preserve"> Telefon </w:t>
      </w:r>
      <w:r w:rsidRPr="001E6CDE">
        <w:rPr>
          <w:rFonts w:ascii="Times New Roman" w:hAnsi="Times New Roman" w:cs="Times New Roman"/>
          <w:sz w:val="24"/>
          <w:szCs w:val="24"/>
          <w:lang w:eastAsia="ro-RO"/>
        </w:rPr>
        <w:t>0230529319</w:t>
      </w:r>
      <w:r w:rsidRPr="00F569C8">
        <w:rPr>
          <w:rFonts w:ascii="Times New Roman" w:hAnsi="Times New Roman" w:cs="Times New Roman"/>
          <w:b/>
          <w:sz w:val="24"/>
          <w:szCs w:val="24"/>
          <w:lang w:val="fr-FR"/>
        </w:rPr>
        <w:t>,</w:t>
      </w:r>
      <w:r w:rsidRPr="00F569C8">
        <w:rPr>
          <w:rFonts w:ascii="Times New Roman" w:hAnsi="Times New Roman" w:cs="Times New Roman"/>
          <w:bCs/>
          <w:sz w:val="24"/>
          <w:szCs w:val="24"/>
          <w:lang w:val="fr-FR"/>
        </w:rPr>
        <w:t xml:space="preserve"> </w:t>
      </w:r>
      <w:r w:rsidRPr="00F569C8">
        <w:rPr>
          <w:rFonts w:ascii="Times New Roman" w:hAnsi="Times New Roman" w:cs="Times New Roman"/>
          <w:sz w:val="24"/>
          <w:szCs w:val="24"/>
        </w:rPr>
        <w:t>ontabilitate@primariasalcea.ro</w:t>
      </w:r>
      <w:r w:rsidRPr="00F569C8">
        <w:rPr>
          <w:rFonts w:ascii="Times New Roman" w:hAnsi="Times New Roman" w:cs="Times New Roman"/>
          <w:b/>
          <w:sz w:val="24"/>
          <w:szCs w:val="24"/>
          <w:lang w:val="fr-FR"/>
        </w:rPr>
        <w:t xml:space="preserve"> </w:t>
      </w:r>
      <w:proofErr w:type="spellStart"/>
      <w:r w:rsidRPr="00F569C8">
        <w:rPr>
          <w:rFonts w:ascii="Times New Roman" w:hAnsi="Times New Roman" w:cs="Times New Roman"/>
          <w:spacing w:val="-1"/>
          <w:sz w:val="24"/>
          <w:szCs w:val="24"/>
          <w:lang w:val="fr-FR"/>
        </w:rPr>
        <w:t>cod</w:t>
      </w:r>
      <w:proofErr w:type="spellEnd"/>
      <w:r w:rsidRPr="00F569C8">
        <w:rPr>
          <w:rFonts w:ascii="Times New Roman" w:hAnsi="Times New Roman" w:cs="Times New Roman"/>
          <w:spacing w:val="-1"/>
          <w:sz w:val="24"/>
          <w:szCs w:val="24"/>
          <w:lang w:val="fr-FR"/>
        </w:rPr>
        <w:t xml:space="preserve"> de </w:t>
      </w:r>
      <w:proofErr w:type="spellStart"/>
      <w:r w:rsidRPr="00F569C8">
        <w:rPr>
          <w:rFonts w:ascii="Times New Roman" w:hAnsi="Times New Roman" w:cs="Times New Roman"/>
          <w:spacing w:val="-1"/>
          <w:sz w:val="24"/>
          <w:szCs w:val="24"/>
          <w:lang w:val="fr-FR"/>
        </w:rPr>
        <w:t>înregistrare</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fiscală</w:t>
      </w:r>
      <w:proofErr w:type="spellEnd"/>
      <w:r w:rsidRPr="00F569C8">
        <w:rPr>
          <w:rFonts w:ascii="Times New Roman" w:hAnsi="Times New Roman" w:cs="Times New Roman"/>
          <w:spacing w:val="-1"/>
          <w:sz w:val="24"/>
          <w:szCs w:val="24"/>
          <w:lang w:val="fr-FR"/>
        </w:rPr>
        <w:t xml:space="preserve"> </w:t>
      </w:r>
      <w:r w:rsidRPr="00F569C8">
        <w:rPr>
          <w:rFonts w:ascii="Times New Roman" w:hAnsi="Times New Roman" w:cs="Times New Roman"/>
          <w:sz w:val="24"/>
          <w:szCs w:val="24"/>
        </w:rPr>
        <w:t>4244180,</w:t>
      </w:r>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reprezentată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prin</w:t>
      </w:r>
      <w:proofErr w:type="spellEnd"/>
      <w:r w:rsidRPr="00F569C8">
        <w:rPr>
          <w:rFonts w:ascii="Times New Roman" w:hAnsi="Times New Roman" w:cs="Times New Roman"/>
          <w:spacing w:val="-1"/>
          <w:sz w:val="24"/>
          <w:szCs w:val="24"/>
          <w:lang w:val="fr-FR"/>
        </w:rPr>
        <w:t xml:space="preserve"> </w:t>
      </w:r>
      <w:r w:rsidRPr="00F569C8">
        <w:rPr>
          <w:rFonts w:ascii="Times New Roman" w:hAnsi="Times New Roman" w:cs="Times New Roman"/>
          <w:b/>
          <w:bCs/>
          <w:sz w:val="24"/>
          <w:szCs w:val="24"/>
        </w:rPr>
        <w:t>BELȚIC PĂRWUȘOR-ȚICU-EZEKIEL</w:t>
      </w:r>
      <w:r w:rsidRPr="00F569C8">
        <w:rPr>
          <w:rFonts w:ascii="Times New Roman" w:hAnsi="Times New Roman" w:cs="Times New Roman"/>
          <w:sz w:val="24"/>
          <w:szCs w:val="24"/>
          <w:lang w:val="fr-FR"/>
        </w:rPr>
        <w:t xml:space="preserve"> – </w:t>
      </w:r>
      <w:proofErr w:type="spellStart"/>
      <w:r w:rsidRPr="00F569C8">
        <w:rPr>
          <w:rFonts w:ascii="Times New Roman" w:hAnsi="Times New Roman" w:cs="Times New Roman"/>
          <w:sz w:val="24"/>
          <w:szCs w:val="24"/>
          <w:lang w:val="fr-FR"/>
        </w:rPr>
        <w:t>Primar</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și</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denumită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în</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continuare</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Autoritatea</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contractantă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pe</w:t>
      </w:r>
      <w:proofErr w:type="spellEnd"/>
      <w:r w:rsidRPr="00F569C8">
        <w:rPr>
          <w:rFonts w:ascii="Times New Roman" w:hAnsi="Times New Roman" w:cs="Times New Roman"/>
          <w:spacing w:val="-1"/>
          <w:sz w:val="24"/>
          <w:szCs w:val="24"/>
          <w:lang w:val="fr-FR"/>
        </w:rPr>
        <w:t xml:space="preserve"> de o parte</w:t>
      </w:r>
    </w:p>
    <w:p w14:paraId="7C4E3EA1" w14:textId="77777777" w:rsidR="002C6096" w:rsidRPr="00994619" w:rsidRDefault="002C6096" w:rsidP="002C6096">
      <w:pPr>
        <w:pStyle w:val="DefaultText"/>
        <w:ind w:right="-513"/>
        <w:rPr>
          <w:szCs w:val="24"/>
        </w:rPr>
      </w:pPr>
      <w:r w:rsidRPr="00994619">
        <w:rPr>
          <w:szCs w:val="24"/>
        </w:rPr>
        <w:t>și</w:t>
      </w:r>
    </w:p>
    <w:p w14:paraId="7C4E3EA2" w14:textId="77777777" w:rsidR="002C6096" w:rsidRPr="00B928B1" w:rsidRDefault="002C6096" w:rsidP="002C6096">
      <w:pPr>
        <w:pStyle w:val="DefaultText"/>
        <w:ind w:right="-513"/>
        <w:jc w:val="both"/>
        <w:rPr>
          <w:rFonts w:ascii="Arial" w:hAnsi="Arial" w:cs="Arial"/>
          <w:sz w:val="22"/>
          <w:szCs w:val="22"/>
        </w:rPr>
      </w:pP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Furnizorul</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sz w:val="22"/>
          <w:szCs w:val="22"/>
        </w:rPr>
        <w:t xml:space="preserve">, </w:t>
      </w:r>
      <w:r w:rsidRPr="00B928B1">
        <w:rPr>
          <w:rFonts w:ascii="Arial" w:eastAsia="Arial Unicode MS" w:hAnsi="Arial" w:cs="Arial"/>
          <w:sz w:val="22"/>
          <w:szCs w:val="22"/>
        </w:rPr>
        <w:t xml:space="preserve">cu sediul 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adresa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telefon: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telefon</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fax: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fax</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e-mail: </w:t>
      </w:r>
      <w:r>
        <w:fldChar w:fldCharType="begin"/>
      </w:r>
      <w:r>
        <w:instrText xml:space="preserve"> HYPERLINK "mailto:cabinet@transgaz.ro" </w:instrText>
      </w:r>
      <w:r>
        <w:fldChar w:fldCharType="end"/>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adresă electronică</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număr de înmatriculare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de înmatriculare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cod de înregistrare fiscală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cod de înregistrare fiscală</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cont IBAN nr.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cont Trezorerie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deschis la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Trezoreria...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reprezentată prin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numele și prenumele reprezentantului legal al Contractantului</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i/>
          <w:sz w:val="22"/>
          <w:szCs w:val="22"/>
        </w:rPr>
        <w:t xml:space="preserve">,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funcția reprezentantului legal al Contractantului</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i/>
          <w:sz w:val="22"/>
          <w:szCs w:val="22"/>
        </w:rPr>
        <w:t xml:space="preserve">, </w:t>
      </w:r>
      <w:r w:rsidRPr="00B928B1">
        <w:rPr>
          <w:rFonts w:ascii="Arial" w:hAnsi="Arial" w:cs="Arial"/>
          <w:sz w:val="22"/>
          <w:szCs w:val="22"/>
        </w:rPr>
        <w:t xml:space="preserve">în calitate de și denumită în continuare </w:t>
      </w:r>
      <w:r w:rsidRPr="00B928B1">
        <w:rPr>
          <w:rFonts w:ascii="Arial" w:hAnsi="Arial" w:cs="Arial"/>
          <w:b/>
          <w:sz w:val="22"/>
          <w:szCs w:val="22"/>
        </w:rPr>
        <w:t>„</w:t>
      </w:r>
      <w:r w:rsidRPr="00B928B1">
        <w:rPr>
          <w:rFonts w:ascii="Arial" w:hAnsi="Arial" w:cs="Arial"/>
          <w:b/>
          <w:i/>
          <w:sz w:val="22"/>
          <w:szCs w:val="22"/>
        </w:rPr>
        <w:t>Furnizor</w:t>
      </w:r>
      <w:r w:rsidRPr="00B928B1">
        <w:rPr>
          <w:rFonts w:ascii="Arial" w:hAnsi="Arial" w:cs="Arial"/>
          <w:b/>
          <w:sz w:val="22"/>
          <w:szCs w:val="22"/>
        </w:rPr>
        <w:t>”</w:t>
      </w:r>
      <w:r w:rsidRPr="00B928B1">
        <w:rPr>
          <w:rFonts w:ascii="Arial" w:hAnsi="Arial" w:cs="Arial"/>
          <w:sz w:val="22"/>
          <w:szCs w:val="22"/>
        </w:rPr>
        <w:t>, pe de altă parte,</w:t>
      </w:r>
    </w:p>
    <w:p w14:paraId="7C4E3EA3" w14:textId="77777777" w:rsidR="002C6096" w:rsidRPr="001F4CCF" w:rsidRDefault="002C6096" w:rsidP="002C6096">
      <w:pPr>
        <w:ind w:right="-513"/>
        <w:jc w:val="both"/>
        <w:rPr>
          <w:rFonts w:ascii="Arial" w:hAnsi="Arial" w:cs="Arial"/>
          <w:lang w:val="it-IT"/>
        </w:rPr>
      </w:pPr>
      <w:r w:rsidRPr="001F4CCF">
        <w:rPr>
          <w:rFonts w:ascii="Arial" w:hAnsi="Arial" w:cs="Arial"/>
          <w:lang w:val="it-IT"/>
        </w:rPr>
        <w:t>denumite, în continuare, în mod individual "</w:t>
      </w:r>
      <w:r w:rsidRPr="001F4CCF">
        <w:rPr>
          <w:rFonts w:ascii="Arial" w:hAnsi="Arial" w:cs="Arial"/>
          <w:b/>
          <w:i/>
          <w:lang w:val="it-IT"/>
        </w:rPr>
        <w:t>Partea</w:t>
      </w:r>
      <w:r w:rsidRPr="001F4CCF">
        <w:rPr>
          <w:rFonts w:ascii="Arial" w:hAnsi="Arial" w:cs="Arial"/>
          <w:lang w:val="it-IT"/>
        </w:rPr>
        <w:t>" și împreună, "</w:t>
      </w:r>
      <w:r w:rsidRPr="001F4CCF">
        <w:rPr>
          <w:rFonts w:ascii="Arial" w:hAnsi="Arial" w:cs="Arial"/>
          <w:b/>
          <w:i/>
          <w:lang w:val="it-IT"/>
        </w:rPr>
        <w:t>Părțile</w:t>
      </w:r>
      <w:r w:rsidRPr="001F4CCF">
        <w:rPr>
          <w:rFonts w:ascii="Arial" w:hAnsi="Arial" w:cs="Arial"/>
          <w:lang w:val="it-IT"/>
        </w:rPr>
        <w:t xml:space="preserve">" </w:t>
      </w:r>
    </w:p>
    <w:p w14:paraId="7C4E3EA4" w14:textId="77777777" w:rsidR="002C6096" w:rsidRPr="00B928B1" w:rsidRDefault="002C6096" w:rsidP="002C6096">
      <w:pPr>
        <w:pStyle w:val="yiv3961613445msonormal"/>
        <w:spacing w:before="0" w:after="0"/>
        <w:ind w:right="-513"/>
        <w:jc w:val="both"/>
        <w:rPr>
          <w:rFonts w:ascii="Arial" w:hAnsi="Arial" w:cs="Arial"/>
          <w:sz w:val="22"/>
          <w:szCs w:val="22"/>
        </w:rPr>
      </w:pPr>
    </w:p>
    <w:p w14:paraId="7C4E3EA5" w14:textId="77777777" w:rsidR="002C6096" w:rsidRPr="00B928B1" w:rsidRDefault="002C6096" w:rsidP="002C6096">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7C4E3EA6" w14:textId="77777777" w:rsidR="002C6096" w:rsidRPr="00B928B1" w:rsidRDefault="002C6096" w:rsidP="002C6096">
      <w:pPr>
        <w:pStyle w:val="yiv3961613445msonormal"/>
        <w:spacing w:before="0" w:after="0"/>
        <w:ind w:right="-513"/>
        <w:jc w:val="both"/>
        <w:rPr>
          <w:rFonts w:ascii="Arial" w:hAnsi="Arial" w:cs="Arial"/>
          <w:sz w:val="22"/>
          <w:szCs w:val="22"/>
        </w:rPr>
      </w:pPr>
    </w:p>
    <w:p w14:paraId="7C4E3EA7"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4" w:name="_Toc475519924"/>
      <w:r w:rsidRPr="00B928B1">
        <w:rPr>
          <w:rFonts w:ascii="Arial" w:hAnsi="Arial" w:cs="Arial"/>
          <w:b/>
          <w:sz w:val="22"/>
          <w:szCs w:val="22"/>
        </w:rPr>
        <w:t>Definiții</w:t>
      </w:r>
    </w:p>
    <w:p w14:paraId="7C4E3EA8" w14:textId="77777777" w:rsidR="002C6096" w:rsidRPr="001F4CCF" w:rsidRDefault="002C6096" w:rsidP="002C6096">
      <w:pPr>
        <w:tabs>
          <w:tab w:val="left" w:pos="720"/>
        </w:tabs>
        <w:autoSpaceDE w:val="0"/>
        <w:ind w:right="-513"/>
        <w:jc w:val="both"/>
        <w:rPr>
          <w:rFonts w:ascii="Arial" w:hAnsi="Arial" w:cs="Arial"/>
          <w:lang w:val="it-IT"/>
        </w:rPr>
      </w:pPr>
      <w:r w:rsidRPr="001F4CCF">
        <w:rPr>
          <w:rFonts w:ascii="Arial" w:hAnsi="Arial" w:cs="Arial"/>
          <w:lang w:val="it-IT"/>
        </w:rPr>
        <w:tab/>
        <w:t>În prezentul contract următorii termeni vor fi interpretați astfel:</w:t>
      </w:r>
    </w:p>
    <w:p w14:paraId="7C4E3EA9" w14:textId="77777777" w:rsidR="002C6096" w:rsidRPr="00B928B1"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contract - prezentul contract și toate anexele sale;</w:t>
      </w:r>
    </w:p>
    <w:p w14:paraId="7C4E3EAA"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achizitor și furnizor - pârțile contractante, aşa cum sunt acestea numite în prezentul contract;</w:t>
      </w:r>
    </w:p>
    <w:p w14:paraId="7C4E3EAB"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preţul contractului - preţul plătibil furnizorului de către achizitor, în baza contractului, pentru îndeplinirea integrală şi corespunzătoare a tuturor obligaţiilor asumate prin contract;</w:t>
      </w:r>
    </w:p>
    <w:p w14:paraId="7C4E3EAC"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produse - echipamentele, maşinile, utilajele, orice alte bunuri, cuprinse în anexa/anexele la prezentul contract, pe care furnizorul se obligă, prin contract, să le furnizeze achizitorului;</w:t>
      </w:r>
    </w:p>
    <w:p w14:paraId="7C4E3EAD"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7C4E3EAE"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lang w:val="it-IT"/>
        </w:rPr>
      </w:pPr>
      <w:r w:rsidRPr="00303F6A">
        <w:rPr>
          <w:rFonts w:ascii="Arial" w:hAnsi="Arial" w:cs="Arial"/>
        </w:rPr>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2454CA">
        <w:rPr>
          <w:rFonts w:ascii="Arial" w:hAnsi="Arial" w:cs="Arial"/>
          <w:lang w:val="it-IT"/>
        </w:rPr>
        <w:t>Originea produselor şi serviciilor poate fi distinctă de naţionalitatea furnizorului;</w:t>
      </w:r>
    </w:p>
    <w:p w14:paraId="7C4E3EAF"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lang w:val="pt-BR"/>
        </w:rPr>
      </w:pPr>
      <w:r w:rsidRPr="002454CA">
        <w:rPr>
          <w:rFonts w:ascii="Arial" w:hAnsi="Arial" w:cs="Arial"/>
          <w:lang w:val="pt-BR"/>
        </w:rPr>
        <w:t>destinaţie finală - locul unde furnizorul are obligaţia de a furniza produsele;</w:t>
      </w:r>
    </w:p>
    <w:p w14:paraId="7C4E3EB0" w14:textId="77777777" w:rsidR="002C6096" w:rsidRPr="00B928B1"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termenii comerciali de livrare vor fi interpretaţi conform INCOTERMS 2000 - Camera Internaţională de Comerţ (CIC);</w:t>
      </w:r>
    </w:p>
    <w:p w14:paraId="7C4E3EB1" w14:textId="77777777" w:rsidR="002C6096" w:rsidRPr="001F4CCF"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lang w:val="pt-BR"/>
        </w:rPr>
      </w:pPr>
      <w:r w:rsidRPr="00B928B1">
        <w:rPr>
          <w:rFonts w:ascii="Arial" w:hAnsi="Arial" w:cs="Arial"/>
        </w:rPr>
        <w:lastRenderedPageBreak/>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1F4CCF">
        <w:rPr>
          <w:rFonts w:ascii="Arial" w:hAnsi="Arial" w:cs="Arial"/>
          <w:lang w:val="pt-BR"/>
        </w:rPr>
        <w:t>Nu este considerat forţă majoră un eveniment asemenea celor de mai sus care, fără a crea o imposibilitate de executare, face extrem de costisitoare executarea obligaţiilor uneia dintre părţi;</w:t>
      </w:r>
    </w:p>
    <w:p w14:paraId="7C4E3EB2" w14:textId="77777777" w:rsidR="002C6096" w:rsidRPr="00B928B1"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zi - zi calendaristică; an - 365 de zile.</w:t>
      </w:r>
    </w:p>
    <w:p w14:paraId="7C4E3EB3" w14:textId="77777777" w:rsidR="002C6096" w:rsidRPr="00B928B1" w:rsidRDefault="002C6096" w:rsidP="002C6096">
      <w:pPr>
        <w:pStyle w:val="NoSpacing"/>
        <w:ind w:right="-513"/>
        <w:jc w:val="both"/>
        <w:rPr>
          <w:rFonts w:ascii="Arial" w:hAnsi="Arial" w:cs="Arial"/>
        </w:rPr>
      </w:pPr>
    </w:p>
    <w:p w14:paraId="7C4E3EB4"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 xml:space="preserve">Obiectul </w:t>
      </w:r>
      <w:r w:rsidRPr="00B928B1">
        <w:rPr>
          <w:rFonts w:ascii="Arial" w:hAnsi="Arial" w:cs="Arial"/>
          <w:b/>
          <w:i/>
          <w:sz w:val="22"/>
          <w:szCs w:val="22"/>
        </w:rPr>
        <w:t>Contractului</w:t>
      </w:r>
      <w:bookmarkEnd w:id="4"/>
    </w:p>
    <w:p w14:paraId="7C4E3EB5" w14:textId="77777777" w:rsidR="002C6096" w:rsidRPr="00651DA8" w:rsidRDefault="002C6096" w:rsidP="00651DA8">
      <w:pPr>
        <w:spacing w:after="0" w:line="264" w:lineRule="auto"/>
        <w:jc w:val="both"/>
        <w:rPr>
          <w:rFonts w:ascii="Times New Roman" w:eastAsia="Candara" w:hAnsi="Times New Roman" w:cs="Times New Roman"/>
          <w:b/>
          <w:bCs/>
          <w:sz w:val="24"/>
          <w:szCs w:val="24"/>
        </w:rPr>
      </w:pPr>
      <w:r w:rsidRPr="001F4CCF">
        <w:rPr>
          <w:rFonts w:ascii="Arial" w:hAnsi="Arial" w:cs="Arial"/>
        </w:rPr>
        <w:t xml:space="preserve">Obiectul prezentului </w:t>
      </w:r>
      <w:r w:rsidRPr="001F4CCF">
        <w:rPr>
          <w:rFonts w:ascii="Arial" w:hAnsi="Arial" w:cs="Arial"/>
          <w:i/>
        </w:rPr>
        <w:t>Contract</w:t>
      </w:r>
      <w:r w:rsidRPr="001F4CCF">
        <w:rPr>
          <w:rFonts w:ascii="Arial" w:hAnsi="Arial" w:cs="Arial"/>
        </w:rPr>
        <w:t xml:space="preserve"> îl reprezintă achiziția publică de </w:t>
      </w:r>
      <w:r>
        <w:rPr>
          <w:rFonts w:ascii="Times New Roman" w:hAnsi="Times New Roman"/>
          <w:b/>
          <w:spacing w:val="-2"/>
          <w:sz w:val="24"/>
          <w:szCs w:val="24"/>
        </w:rPr>
        <w:t xml:space="preserve">Achizitia de </w:t>
      </w:r>
      <w:r w:rsidRPr="00D72888">
        <w:rPr>
          <w:rFonts w:ascii="Times New Roman" w:hAnsi="Times New Roman"/>
          <w:b/>
          <w:spacing w:val="-2"/>
          <w:sz w:val="24"/>
          <w:szCs w:val="24"/>
        </w:rPr>
        <w:t xml:space="preserve"> </w:t>
      </w:r>
      <w:r w:rsidR="00651DA8">
        <w:rPr>
          <w:rFonts w:ascii="Times New Roman" w:eastAsia="Candara" w:hAnsi="Times New Roman" w:cs="Times New Roman"/>
          <w:b/>
          <w:bCs/>
          <w:sz w:val="24"/>
          <w:szCs w:val="24"/>
        </w:rPr>
        <w:t>Jocuri si jucării necesare în scop didactic  pentru învățământul preșcolar</w:t>
      </w:r>
      <w:r w:rsidR="00651DA8" w:rsidRPr="001F4CCF">
        <w:rPr>
          <w:rFonts w:ascii="Arial" w:hAnsi="Arial" w:cs="Arial"/>
        </w:rPr>
        <w:t xml:space="preserve"> </w:t>
      </w:r>
      <w:r w:rsidRPr="001F4CCF">
        <w:rPr>
          <w:rFonts w:ascii="Arial" w:hAnsi="Arial" w:cs="Arial"/>
        </w:rPr>
        <w:t xml:space="preserve">denumite în continuare </w:t>
      </w:r>
      <w:r w:rsidRPr="001F4CCF">
        <w:rPr>
          <w:rFonts w:ascii="Arial" w:hAnsi="Arial" w:cs="Arial"/>
          <w:i/>
        </w:rPr>
        <w:t>Produsele</w:t>
      </w:r>
      <w:r w:rsidRPr="001F4CCF">
        <w:rPr>
          <w:rFonts w:ascii="Arial" w:hAnsi="Arial" w:cs="Arial"/>
        </w:rPr>
        <w:t xml:space="preserve">, pe care </w:t>
      </w:r>
      <w:r w:rsidRPr="001F4CCF">
        <w:rPr>
          <w:rFonts w:ascii="Arial" w:hAnsi="Arial" w:cs="Arial"/>
          <w:i/>
        </w:rPr>
        <w:t>Furnizorul</w:t>
      </w:r>
      <w:r w:rsidRPr="001F4CCF">
        <w:rPr>
          <w:rFonts w:ascii="Arial" w:hAnsi="Arial" w:cs="Arial"/>
        </w:rPr>
        <w:t xml:space="preserve"> se obligă să le furnizeze în conformitate cu prevederile din prezentul </w:t>
      </w:r>
      <w:r w:rsidRPr="001F4CCF">
        <w:rPr>
          <w:rFonts w:ascii="Arial" w:hAnsi="Arial" w:cs="Arial"/>
          <w:i/>
        </w:rPr>
        <w:t>Contract</w:t>
      </w:r>
      <w:r w:rsidRPr="001F4CCF">
        <w:rPr>
          <w:rFonts w:ascii="Arial" w:hAnsi="Arial" w:cs="Arial"/>
        </w:rPr>
        <w:t xml:space="preserve">, cu dispozițiile legale, aprobările și standardele tehnice, profesionale și de calitate în vigoare și conform cerințelor din </w:t>
      </w:r>
      <w:r w:rsidRPr="001F4CCF">
        <w:rPr>
          <w:rFonts w:ascii="Arial" w:hAnsi="Arial" w:cs="Arial"/>
          <w:i/>
          <w:iCs/>
        </w:rPr>
        <w:t>Anunțul publicitar</w:t>
      </w:r>
      <w:r w:rsidRPr="001F4CCF">
        <w:rPr>
          <w:rFonts w:ascii="Arial" w:hAnsi="Arial" w:cs="Arial"/>
          <w:i/>
          <w:shd w:val="clear" w:color="auto" w:fill="D3D3D3"/>
        </w:rPr>
        <w:t>[</w:t>
      </w:r>
      <w:r w:rsidRPr="001F4CCF">
        <w:rPr>
          <w:rFonts w:ascii="Arial" w:hAnsi="Arial" w:cs="Arial"/>
          <w:i/>
          <w:shd w:val="clear" w:color="auto" w:fill="D9D9D9" w:themeFill="background1" w:themeFillShade="D9"/>
        </w:rPr>
        <w:t>se alege, după caz</w:t>
      </w:r>
      <w:r w:rsidRPr="001F4CCF">
        <w:rPr>
          <w:rFonts w:ascii="Arial" w:hAnsi="Arial" w:cs="Arial"/>
          <w:i/>
          <w:shd w:val="clear" w:color="auto" w:fill="D3D3D3"/>
        </w:rPr>
        <w:t>]</w:t>
      </w:r>
      <w:r w:rsidRPr="001F4CCF">
        <w:rPr>
          <w:rFonts w:ascii="Arial" w:hAnsi="Arial" w:cs="Arial"/>
          <w:shd w:val="clear" w:color="auto" w:fill="FFFFFF" w:themeFill="background1"/>
        </w:rPr>
        <w:t xml:space="preserve"> </w:t>
      </w:r>
      <w:r w:rsidRPr="001F4CCF">
        <w:rPr>
          <w:rFonts w:ascii="Arial" w:hAnsi="Arial" w:cs="Arial"/>
          <w:iCs/>
        </w:rPr>
        <w:t>și</w:t>
      </w:r>
      <w:r w:rsidRPr="001F4CCF">
        <w:rPr>
          <w:rFonts w:ascii="Arial" w:hAnsi="Arial" w:cs="Arial"/>
          <w:i/>
        </w:rPr>
        <w:t xml:space="preserve"> Oferta acceptată</w:t>
      </w:r>
      <w:r w:rsidRPr="001F4CCF">
        <w:rPr>
          <w:rFonts w:ascii="Arial" w:hAnsi="Arial" w:cs="Arial"/>
        </w:rPr>
        <w:t xml:space="preserve">, la destinația finală </w:t>
      </w:r>
      <w:r w:rsidRPr="001F4CCF">
        <w:rPr>
          <w:rFonts w:ascii="Arial" w:hAnsi="Arial" w:cs="Arial"/>
          <w:i/>
          <w:shd w:val="clear" w:color="auto" w:fill="D3D3D3"/>
        </w:rPr>
        <w:t>[</w:t>
      </w:r>
      <w:r w:rsidRPr="001F4CCF">
        <w:rPr>
          <w:rFonts w:ascii="Arial" w:hAnsi="Arial" w:cs="Arial"/>
          <w:i/>
          <w:shd w:val="clear" w:color="auto" w:fill="D9D9D9" w:themeFill="background1" w:themeFillShade="D9"/>
        </w:rPr>
        <w:t>se inserează</w:t>
      </w:r>
      <w:r w:rsidRPr="001F4CCF">
        <w:rPr>
          <w:rFonts w:ascii="Arial" w:hAnsi="Arial" w:cs="Arial"/>
          <w:i/>
          <w:shd w:val="clear" w:color="auto" w:fill="D3D3D3"/>
        </w:rPr>
        <w:t>]</w:t>
      </w:r>
      <w:r w:rsidRPr="001F4CCF">
        <w:rPr>
          <w:rFonts w:ascii="Arial" w:hAnsi="Arial" w:cs="Arial"/>
          <w:shd w:val="clear" w:color="auto" w:fill="FFFFFF" w:themeFill="background1"/>
        </w:rPr>
        <w:t xml:space="preserve">, </w:t>
      </w:r>
      <w:r w:rsidRPr="001F4CCF">
        <w:rPr>
          <w:rFonts w:ascii="Arial" w:hAnsi="Arial" w:cs="Arial"/>
        </w:rPr>
        <w:t xml:space="preserve">precum și a celorlalte anexe ale </w:t>
      </w:r>
      <w:r w:rsidRPr="001F4CCF">
        <w:rPr>
          <w:rFonts w:ascii="Arial" w:hAnsi="Arial" w:cs="Arial"/>
          <w:i/>
        </w:rPr>
        <w:t>Contractului</w:t>
      </w:r>
      <w:r w:rsidRPr="001F4CCF">
        <w:rPr>
          <w:rFonts w:ascii="Arial" w:hAnsi="Arial" w:cs="Arial"/>
        </w:rPr>
        <w:t>.</w:t>
      </w:r>
    </w:p>
    <w:p w14:paraId="7C4E3EB6" w14:textId="77777777" w:rsidR="002C6096" w:rsidRPr="001F4CCF" w:rsidRDefault="002C6096" w:rsidP="002C6096">
      <w:pPr>
        <w:shd w:val="clear" w:color="auto" w:fill="FFFFFF"/>
        <w:ind w:right="-513"/>
        <w:jc w:val="both"/>
        <w:rPr>
          <w:rFonts w:ascii="Arial" w:hAnsi="Arial" w:cs="Arial"/>
        </w:rPr>
      </w:pPr>
    </w:p>
    <w:p w14:paraId="7C4E3EB7"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5" w:name="_Toc475519925"/>
      <w:r w:rsidRPr="00B928B1">
        <w:rPr>
          <w:rFonts w:ascii="Arial" w:hAnsi="Arial" w:cs="Arial"/>
          <w:b/>
          <w:sz w:val="22"/>
          <w:szCs w:val="22"/>
        </w:rPr>
        <w:t>Prețul Contractului</w:t>
      </w:r>
      <w:bookmarkEnd w:id="5"/>
    </w:p>
    <w:p w14:paraId="7C4E3EB8" w14:textId="77777777" w:rsidR="002C6096" w:rsidRPr="001F4CCF" w:rsidRDefault="002C6096" w:rsidP="002C6096">
      <w:pPr>
        <w:ind w:left="720" w:right="-513" w:hanging="720"/>
        <w:jc w:val="both"/>
        <w:rPr>
          <w:rFonts w:ascii="Arial" w:hAnsi="Arial" w:cs="Arial"/>
        </w:rPr>
      </w:pPr>
      <w:r w:rsidRPr="001F4CCF">
        <w:rPr>
          <w:rFonts w:ascii="Arial" w:hAnsi="Arial" w:cs="Arial"/>
          <w:b/>
        </w:rPr>
        <w:tab/>
      </w:r>
      <w:r w:rsidRPr="001F4CCF">
        <w:rPr>
          <w:rFonts w:ascii="Arial" w:hAnsi="Arial" w:cs="Arial"/>
          <w:i/>
        </w:rPr>
        <w:t>Achizitorul</w:t>
      </w:r>
      <w:r w:rsidRPr="001F4CCF">
        <w:rPr>
          <w:rFonts w:ascii="Arial" w:hAnsi="Arial" w:cs="Arial"/>
        </w:rPr>
        <w:t xml:space="preserve"> se obligă să plătească </w:t>
      </w:r>
      <w:r w:rsidRPr="001F4CCF">
        <w:rPr>
          <w:rFonts w:ascii="Arial" w:hAnsi="Arial" w:cs="Arial"/>
          <w:i/>
        </w:rPr>
        <w:t>Furnizorului Prețul</w:t>
      </w:r>
      <w:r w:rsidRPr="001F4CCF">
        <w:rPr>
          <w:rFonts w:ascii="Arial" w:hAnsi="Arial" w:cs="Arial"/>
        </w:rPr>
        <w:t xml:space="preserve"> total convenit prin prezentul </w:t>
      </w:r>
      <w:r w:rsidRPr="001F4CCF">
        <w:rPr>
          <w:rFonts w:ascii="Arial" w:hAnsi="Arial" w:cs="Arial"/>
          <w:i/>
        </w:rPr>
        <w:t>Contract</w:t>
      </w:r>
      <w:r w:rsidRPr="001F4CCF">
        <w:rPr>
          <w:rFonts w:ascii="Arial" w:hAnsi="Arial" w:cs="Arial"/>
        </w:rPr>
        <w:t xml:space="preserve"> pentru furnizarea </w:t>
      </w:r>
      <w:r w:rsidRPr="001F4CCF">
        <w:rPr>
          <w:rFonts w:ascii="Arial" w:hAnsi="Arial" w:cs="Arial"/>
          <w:i/>
          <w:shd w:val="clear" w:color="auto" w:fill="FFFFFF" w:themeFill="background1"/>
        </w:rPr>
        <w:t>Produselor</w:t>
      </w:r>
      <w:r w:rsidRPr="001F4CCF">
        <w:rPr>
          <w:rFonts w:ascii="Arial" w:hAnsi="Arial" w:cs="Arial"/>
          <w:b/>
          <w:i/>
          <w:shd w:val="clear" w:color="auto" w:fill="FFFFFF" w:themeFill="background1"/>
        </w:rPr>
        <w:t xml:space="preserve"> </w:t>
      </w:r>
      <w:r w:rsidRPr="001F4CCF">
        <w:rPr>
          <w:rFonts w:ascii="Arial" w:hAnsi="Arial" w:cs="Arial"/>
        </w:rPr>
        <w:t xml:space="preserve">care fac obiectul prezentului </w:t>
      </w:r>
      <w:r w:rsidRPr="001F4CCF">
        <w:rPr>
          <w:rFonts w:ascii="Arial" w:hAnsi="Arial" w:cs="Arial"/>
          <w:i/>
        </w:rPr>
        <w:t>Contract</w:t>
      </w:r>
      <w:r w:rsidRPr="001F4CCF">
        <w:rPr>
          <w:rFonts w:ascii="Arial" w:hAnsi="Arial" w:cs="Arial"/>
          <w:spacing w:val="-3"/>
        </w:rPr>
        <w:t xml:space="preserve">, în </w:t>
      </w:r>
      <w:r w:rsidRPr="001F4CCF">
        <w:rPr>
          <w:rFonts w:ascii="Arial" w:hAnsi="Arial" w:cs="Arial"/>
        </w:rPr>
        <w:t xml:space="preserve">sumă de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valoarea în cifre</w:t>
      </w:r>
      <w:r w:rsidRPr="001F4CCF">
        <w:rPr>
          <w:rFonts w:ascii="Arial" w:eastAsia="Arial Unicode MS" w:hAnsi="Arial" w:cs="Arial"/>
          <w:i/>
          <w:shd w:val="clear" w:color="auto" w:fill="D9D9D9" w:themeFill="background1" w:themeFillShade="D9"/>
        </w:rPr>
        <w:t>] [</w:t>
      </w:r>
      <w:r w:rsidRPr="001F4CCF">
        <w:rPr>
          <w:rFonts w:ascii="Arial" w:eastAsia="Arial Unicode MS" w:hAnsi="Arial" w:cs="Arial"/>
          <w:b/>
          <w:i/>
          <w:shd w:val="clear" w:color="auto" w:fill="D9D9D9" w:themeFill="background1" w:themeFillShade="D9"/>
        </w:rPr>
        <w:t>moneda</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rPr>
        <w:t xml:space="preserve"> (</w:t>
      </w:r>
      <w:r w:rsidRPr="001F4CCF">
        <w:rPr>
          <w:rFonts w:ascii="Arial" w:eastAsia="Arial Unicode MS" w:hAnsi="Arial" w:cs="Arial"/>
          <w:i/>
          <w:shd w:val="clear" w:color="auto" w:fill="D9D9D9" w:themeFill="background1" w:themeFillShade="D9"/>
        </w:rPr>
        <w:t>[valoarea în litere][moneda]</w:t>
      </w:r>
      <w:r w:rsidRPr="001F4CCF">
        <w:rPr>
          <w:rFonts w:ascii="Arial" w:eastAsia="Arial Unicode MS" w:hAnsi="Arial" w:cs="Arial"/>
          <w:shd w:val="clear" w:color="auto" w:fill="FFFFFF" w:themeFill="background1"/>
        </w:rPr>
        <w:t>)</w:t>
      </w:r>
      <w:r w:rsidRPr="001F4CCF">
        <w:rPr>
          <w:rFonts w:ascii="Arial" w:hAnsi="Arial" w:cs="Arial"/>
          <w:shd w:val="clear" w:color="auto" w:fill="FFFFFF" w:themeFill="background1"/>
        </w:rPr>
        <w:t>,</w:t>
      </w:r>
      <w:r w:rsidRPr="001F4CCF">
        <w:rPr>
          <w:rFonts w:ascii="Arial" w:hAnsi="Arial" w:cs="Arial"/>
        </w:rPr>
        <w:t xml:space="preserve"> la care se adaugă TVA </w:t>
      </w:r>
      <w:r w:rsidRPr="001F4CCF">
        <w:rPr>
          <w:rFonts w:ascii="Arial" w:hAnsi="Arial" w:cs="Arial"/>
          <w:spacing w:val="-3"/>
        </w:rPr>
        <w:t xml:space="preserve">în valoare de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valoarea în cifre</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i/>
          <w:shd w:val="clear" w:color="auto" w:fill="D3D3D3"/>
        </w:rPr>
        <w:t xml:space="preserv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moneda</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rPr>
        <w:t xml:space="preserve"> (</w:t>
      </w:r>
      <w:r w:rsidRPr="001F4CCF">
        <w:rPr>
          <w:rFonts w:ascii="Arial" w:eastAsia="Arial Unicode MS" w:hAnsi="Arial" w:cs="Arial"/>
          <w:i/>
          <w:shd w:val="clear" w:color="auto" w:fill="D9D9D9" w:themeFill="background1" w:themeFillShade="D9"/>
        </w:rPr>
        <w:t>[valoarea în litere][moneda]</w:t>
      </w:r>
      <w:r w:rsidRPr="001F4CCF">
        <w:rPr>
          <w:rFonts w:ascii="Arial" w:eastAsia="Arial Unicode MS" w:hAnsi="Arial" w:cs="Arial"/>
        </w:rPr>
        <w:t>)</w:t>
      </w:r>
      <w:r w:rsidRPr="001F4CCF">
        <w:rPr>
          <w:rFonts w:ascii="Arial" w:hAnsi="Arial" w:cs="Arial"/>
        </w:rPr>
        <w:t xml:space="preserve">, conform prevederilor legale legale </w:t>
      </w:r>
      <w:r w:rsidRPr="001F4CCF">
        <w:rPr>
          <w:rFonts w:ascii="Arial" w:hAnsi="Arial" w:cs="Arial"/>
          <w:i/>
          <w:iCs/>
          <w:highlight w:val="lightGray"/>
        </w:rPr>
        <w:t>[5%, 9% sau 19%, dupa cum este aplicabil]</w:t>
      </w:r>
      <w:r w:rsidRPr="001F4CCF">
        <w:rPr>
          <w:rFonts w:ascii="Arial" w:hAnsi="Arial" w:cs="Arial"/>
        </w:rPr>
        <w:t xml:space="preserve">. </w:t>
      </w:r>
    </w:p>
    <w:p w14:paraId="7C4E3EB9" w14:textId="77777777" w:rsidR="002C6096" w:rsidRPr="002454CA" w:rsidRDefault="002C6096" w:rsidP="002C6096">
      <w:pPr>
        <w:ind w:left="720" w:right="-513"/>
        <w:jc w:val="both"/>
        <w:rPr>
          <w:rFonts w:ascii="Arial" w:hAnsi="Arial" w:cs="Arial"/>
        </w:rPr>
      </w:pPr>
      <w:r w:rsidRPr="002454CA">
        <w:rPr>
          <w:rFonts w:ascii="Arial" w:hAnsi="Arial" w:cs="Arial"/>
          <w:iCs/>
        </w:rPr>
        <w:t>Prețul total al Contractului, inclusiv TVA</w:t>
      </w:r>
      <w:r w:rsidRPr="002454CA">
        <w:rPr>
          <w:rFonts w:ascii="Arial" w:hAnsi="Arial" w:cs="Arial"/>
          <w:iCs/>
          <w:spacing w:val="-3"/>
        </w:rPr>
        <w:t xml:space="preserve">, este în </w:t>
      </w:r>
      <w:r w:rsidRPr="002454CA">
        <w:rPr>
          <w:rFonts w:ascii="Arial" w:hAnsi="Arial" w:cs="Arial"/>
          <w:iCs/>
        </w:rPr>
        <w:t xml:space="preserve">sumă de </w:t>
      </w:r>
      <w:r w:rsidRPr="002454CA">
        <w:rPr>
          <w:rFonts w:ascii="Arial" w:eastAsia="Arial Unicode MS" w:hAnsi="Arial" w:cs="Arial"/>
          <w:iCs/>
          <w:shd w:val="clear" w:color="auto" w:fill="D9D9D9" w:themeFill="background1" w:themeFillShade="D9"/>
        </w:rPr>
        <w:t>[</w:t>
      </w:r>
      <w:r w:rsidRPr="002454CA">
        <w:rPr>
          <w:rFonts w:ascii="Arial" w:eastAsia="Arial Unicode MS" w:hAnsi="Arial" w:cs="Arial"/>
          <w:b/>
          <w:iCs/>
          <w:shd w:val="clear" w:color="auto" w:fill="D9D9D9" w:themeFill="background1" w:themeFillShade="D9"/>
        </w:rPr>
        <w:t>valoarea în cifre</w:t>
      </w:r>
      <w:r w:rsidRPr="002454CA">
        <w:rPr>
          <w:rFonts w:ascii="Arial" w:eastAsia="Arial Unicode MS" w:hAnsi="Arial" w:cs="Arial"/>
          <w:iCs/>
          <w:shd w:val="clear" w:color="auto" w:fill="D9D9D9" w:themeFill="background1" w:themeFillShade="D9"/>
        </w:rPr>
        <w:t>] [</w:t>
      </w:r>
      <w:r w:rsidRPr="002454CA">
        <w:rPr>
          <w:rFonts w:ascii="Arial" w:eastAsia="Arial Unicode MS" w:hAnsi="Arial" w:cs="Arial"/>
          <w:b/>
          <w:iCs/>
          <w:shd w:val="clear" w:color="auto" w:fill="D9D9D9" w:themeFill="background1" w:themeFillShade="D9"/>
        </w:rPr>
        <w:t>moneda</w:t>
      </w:r>
      <w:r w:rsidRPr="002454CA">
        <w:rPr>
          <w:rFonts w:ascii="Arial" w:eastAsia="Arial Unicode MS" w:hAnsi="Arial" w:cs="Arial"/>
          <w:iCs/>
          <w:shd w:val="clear" w:color="auto" w:fill="D9D9D9" w:themeFill="background1" w:themeFillShade="D9"/>
        </w:rPr>
        <w:t>]</w:t>
      </w:r>
      <w:r w:rsidRPr="002454CA">
        <w:rPr>
          <w:rFonts w:ascii="Arial" w:eastAsia="Arial Unicode MS" w:hAnsi="Arial" w:cs="Arial"/>
          <w:iCs/>
        </w:rPr>
        <w:t xml:space="preserve"> (</w:t>
      </w:r>
      <w:r w:rsidRPr="002454CA">
        <w:rPr>
          <w:rFonts w:ascii="Arial" w:eastAsia="Arial Unicode MS" w:hAnsi="Arial" w:cs="Arial"/>
          <w:iCs/>
          <w:shd w:val="clear" w:color="auto" w:fill="D9D9D9" w:themeFill="background1" w:themeFillShade="D9"/>
        </w:rPr>
        <w:t>[valoarea în litere][moneda]</w:t>
      </w:r>
      <w:r w:rsidRPr="002454CA">
        <w:rPr>
          <w:rFonts w:ascii="Arial" w:eastAsia="Arial Unicode MS" w:hAnsi="Arial" w:cs="Arial"/>
          <w:iCs/>
          <w:shd w:val="clear" w:color="auto" w:fill="FFFFFF" w:themeFill="background1"/>
        </w:rPr>
        <w:t>).</w:t>
      </w:r>
    </w:p>
    <w:p w14:paraId="7C4E3EBA" w14:textId="77777777" w:rsidR="002C6096" w:rsidRPr="002454CA" w:rsidRDefault="002C6096" w:rsidP="002C6096">
      <w:pPr>
        <w:tabs>
          <w:tab w:val="left" w:pos="720"/>
        </w:tabs>
        <w:ind w:left="720" w:right="-513" w:hanging="720"/>
        <w:jc w:val="both"/>
        <w:rPr>
          <w:rFonts w:ascii="Arial" w:hAnsi="Arial" w:cs="Arial"/>
        </w:rPr>
      </w:pPr>
      <w:r w:rsidRPr="002454CA">
        <w:rPr>
          <w:rFonts w:ascii="Arial" w:hAnsi="Arial" w:cs="Arial"/>
          <w:b/>
        </w:rPr>
        <w:tab/>
      </w:r>
      <w:r w:rsidRPr="002454CA">
        <w:rPr>
          <w:rFonts w:ascii="Arial" w:hAnsi="Arial" w:cs="Arial"/>
          <w:i/>
        </w:rPr>
        <w:t>Prețul Contractului</w:t>
      </w:r>
      <w:r w:rsidRPr="002454CA">
        <w:rPr>
          <w:rFonts w:ascii="Arial" w:hAnsi="Arial" w:cs="Arial"/>
        </w:rPr>
        <w:t xml:space="preserve"> este ferm și nu se ajustează.</w:t>
      </w:r>
    </w:p>
    <w:p w14:paraId="7C4E3EBB" w14:textId="77777777" w:rsidR="002C6096" w:rsidRPr="002454CA" w:rsidRDefault="002C6096" w:rsidP="002C6096">
      <w:pPr>
        <w:tabs>
          <w:tab w:val="left" w:pos="851"/>
        </w:tabs>
        <w:ind w:right="-513"/>
        <w:jc w:val="both"/>
        <w:rPr>
          <w:rFonts w:ascii="Arial" w:hAnsi="Arial" w:cs="Arial"/>
        </w:rPr>
      </w:pPr>
    </w:p>
    <w:p w14:paraId="7C4E3EBC"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6" w:name="_Toc475519926"/>
      <w:r w:rsidRPr="00B928B1">
        <w:rPr>
          <w:rFonts w:ascii="Arial" w:hAnsi="Arial" w:cs="Arial"/>
          <w:b/>
          <w:sz w:val="22"/>
          <w:szCs w:val="22"/>
        </w:rPr>
        <w:t>Durata Contractului</w:t>
      </w:r>
      <w:bookmarkEnd w:id="6"/>
    </w:p>
    <w:p w14:paraId="7C4E3EBD" w14:textId="77777777" w:rsidR="002C6096" w:rsidRPr="00B928B1" w:rsidRDefault="002C6096" w:rsidP="002C6096">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Pr>
          <w:rFonts w:ascii="Arial" w:hAnsi="Arial" w:cs="Arial"/>
          <w:sz w:val="22"/>
          <w:szCs w:val="22"/>
          <w:shd w:val="clear" w:color="auto" w:fill="FFFF00"/>
          <w:lang w:val="ro-RO"/>
        </w:rPr>
        <w:t>2 doua</w:t>
      </w:r>
      <w:r w:rsidRPr="002454CA">
        <w:rPr>
          <w:rFonts w:ascii="Arial" w:hAnsi="Arial" w:cs="Arial"/>
          <w:sz w:val="22"/>
          <w:szCs w:val="22"/>
          <w:lang w:val="ro-RO"/>
        </w:rPr>
        <w:t xml:space="preserve">  </w:t>
      </w:r>
      <w:r w:rsidRPr="00E33B3C">
        <w:rPr>
          <w:rFonts w:ascii="Arial" w:hAnsi="Arial" w:cs="Arial"/>
          <w:sz w:val="22"/>
          <w:szCs w:val="22"/>
          <w:lang w:val="ro-RO"/>
        </w:rPr>
        <w:t>l</w:t>
      </w:r>
      <w:r w:rsidRPr="00B928B1">
        <w:rPr>
          <w:rFonts w:ascii="Arial" w:hAnsi="Arial" w:cs="Arial"/>
          <w:b/>
          <w:sz w:val="22"/>
          <w:szCs w:val="22"/>
          <w:lang w:val="ro-RO"/>
        </w:rPr>
        <w:t>uni</w:t>
      </w:r>
      <w:r>
        <w:rPr>
          <w:rFonts w:ascii="Arial" w:hAnsi="Arial" w:cs="Arial"/>
          <w:b/>
          <w:sz w:val="22"/>
          <w:szCs w:val="22"/>
          <w:lang w:val="ro-RO"/>
        </w:rPr>
        <w:t xml:space="preserve"> </w:t>
      </w:r>
      <w:r w:rsidRPr="00B928B1">
        <w:rPr>
          <w:rFonts w:ascii="Arial" w:hAnsi="Arial" w:cs="Arial"/>
          <w:sz w:val="22"/>
          <w:szCs w:val="22"/>
          <w:lang w:val="ro-RO"/>
        </w:rPr>
        <w:t xml:space="preserve">începând de la data intrării în vigoare a prezentului </w:t>
      </w:r>
      <w:r w:rsidRPr="00B928B1">
        <w:rPr>
          <w:rFonts w:ascii="Arial" w:hAnsi="Arial" w:cs="Arial"/>
          <w:i/>
          <w:sz w:val="22"/>
          <w:szCs w:val="22"/>
          <w:lang w:val="ro-RO"/>
        </w:rPr>
        <w:t>Contract</w:t>
      </w:r>
      <w:r>
        <w:rPr>
          <w:rFonts w:ascii="Arial" w:hAnsi="Arial" w:cs="Arial"/>
          <w:i/>
          <w:sz w:val="22"/>
          <w:szCs w:val="22"/>
          <w:lang w:val="ro-RO"/>
        </w:rPr>
        <w:t>/Nota de comanda</w:t>
      </w:r>
      <w:r w:rsidRPr="00B928B1">
        <w:rPr>
          <w:rFonts w:ascii="Arial" w:hAnsi="Arial" w:cs="Arial"/>
          <w:sz w:val="22"/>
          <w:szCs w:val="22"/>
          <w:lang w:val="ro-RO"/>
        </w:rPr>
        <w:t xml:space="preserve">, respectiv din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intrării în vigoare a Contractului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până pe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încetării Contractului</w:t>
      </w:r>
      <w:r w:rsidRPr="00B928B1">
        <w:rPr>
          <w:rFonts w:ascii="Arial" w:eastAsia="Arial Unicode MS" w:hAnsi="Arial" w:cs="Arial"/>
          <w:i/>
          <w:sz w:val="22"/>
          <w:szCs w:val="22"/>
          <w:shd w:val="clear" w:color="auto" w:fill="D9D9D9" w:themeFill="background1" w:themeFillShade="D9"/>
          <w:lang w:val="ro-RO"/>
        </w:rPr>
        <w:t>]</w:t>
      </w:r>
      <w:r>
        <w:rPr>
          <w:rFonts w:ascii="Arial" w:eastAsia="Arial Unicode MS" w:hAnsi="Arial" w:cs="Arial"/>
          <w:sz w:val="22"/>
          <w:szCs w:val="22"/>
          <w:lang w:val="ro-RO"/>
        </w:rPr>
        <w:t>, dar nu mai tarziu de 31.03.2025.</w:t>
      </w:r>
    </w:p>
    <w:p w14:paraId="7C4E3EBE" w14:textId="77777777" w:rsidR="002C6096" w:rsidRPr="001F4CCF" w:rsidRDefault="002C6096" w:rsidP="002C6096">
      <w:pPr>
        <w:autoSpaceDE w:val="0"/>
        <w:ind w:right="-513"/>
        <w:jc w:val="both"/>
        <w:rPr>
          <w:rFonts w:ascii="Arial" w:hAnsi="Arial" w:cs="Arial"/>
          <w:b/>
          <w:bCs/>
        </w:rPr>
      </w:pPr>
    </w:p>
    <w:p w14:paraId="7C4E3EBF"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7" w:name="_Toc475519927"/>
      <w:r w:rsidRPr="00B928B1">
        <w:rPr>
          <w:rFonts w:ascii="Arial" w:hAnsi="Arial" w:cs="Arial"/>
          <w:b/>
          <w:sz w:val="22"/>
          <w:szCs w:val="22"/>
        </w:rPr>
        <w:t>Documentele Contractului</w:t>
      </w:r>
      <w:bookmarkEnd w:id="7"/>
    </w:p>
    <w:p w14:paraId="7C4E3EC0" w14:textId="77777777" w:rsidR="002C6096" w:rsidRPr="001F4CCF" w:rsidRDefault="002C6096" w:rsidP="002C6096">
      <w:pPr>
        <w:tabs>
          <w:tab w:val="left" w:pos="720"/>
        </w:tabs>
        <w:autoSpaceDE w:val="0"/>
        <w:ind w:left="720" w:right="-513"/>
        <w:jc w:val="both"/>
        <w:rPr>
          <w:rFonts w:ascii="Arial" w:hAnsi="Arial" w:cs="Arial"/>
        </w:rPr>
      </w:pPr>
      <w:r w:rsidRPr="001F4CCF">
        <w:rPr>
          <w:rFonts w:ascii="Arial" w:hAnsi="Arial" w:cs="Arial"/>
        </w:rPr>
        <w:t xml:space="preserve">Documentele prezentului </w:t>
      </w:r>
      <w:r w:rsidRPr="001F4CCF">
        <w:rPr>
          <w:rFonts w:ascii="Arial" w:hAnsi="Arial" w:cs="Arial"/>
          <w:i/>
        </w:rPr>
        <w:t xml:space="preserve">Contract </w:t>
      </w:r>
      <w:r w:rsidRPr="001F4CCF">
        <w:rPr>
          <w:rFonts w:ascii="Arial" w:hAnsi="Arial" w:cs="Arial"/>
        </w:rPr>
        <w:t xml:space="preserve">se completează și se explicitează reciproc, sunt parte integrantă din </w:t>
      </w:r>
      <w:r w:rsidRPr="001F4CCF">
        <w:rPr>
          <w:rFonts w:ascii="Arial" w:hAnsi="Arial" w:cs="Arial"/>
          <w:i/>
        </w:rPr>
        <w:t>Contract</w:t>
      </w:r>
      <w:r w:rsidRPr="001F4CCF">
        <w:rPr>
          <w:rFonts w:ascii="Arial" w:hAnsi="Arial" w:cs="Arial"/>
        </w:rPr>
        <w:t xml:space="preserve"> și sunt, în ordinea importanței lor, următoarele:</w:t>
      </w:r>
    </w:p>
    <w:p w14:paraId="7C4E3EC1" w14:textId="77777777" w:rsidR="002C6096" w:rsidRPr="001F4CCF" w:rsidRDefault="002C6096" w:rsidP="002C6096">
      <w:pPr>
        <w:pStyle w:val="Default"/>
        <w:numPr>
          <w:ilvl w:val="0"/>
          <w:numId w:val="9"/>
        </w:numPr>
        <w:suppressAutoHyphens/>
        <w:adjustRightInd/>
        <w:ind w:left="1080" w:right="-513"/>
        <w:jc w:val="both"/>
        <w:textAlignment w:val="baseline"/>
        <w:rPr>
          <w:rFonts w:ascii="Arial" w:hAnsi="Arial" w:cs="Arial"/>
          <w:i/>
          <w:color w:val="auto"/>
          <w:sz w:val="22"/>
          <w:szCs w:val="22"/>
          <w:lang w:val="pt-BR"/>
        </w:rPr>
      </w:pPr>
      <w:r w:rsidRPr="001F4CCF">
        <w:rPr>
          <w:rFonts w:ascii="Arial" w:hAnsi="Arial" w:cs="Arial"/>
          <w:color w:val="auto"/>
          <w:sz w:val="22"/>
          <w:szCs w:val="22"/>
          <w:lang w:val="pt-BR"/>
        </w:rPr>
        <w:t xml:space="preserve">Anexa 1 - </w:t>
      </w:r>
      <w:r w:rsidRPr="001F4CCF">
        <w:rPr>
          <w:rFonts w:ascii="Arial" w:hAnsi="Arial" w:cs="Arial"/>
          <w:i/>
          <w:iCs/>
          <w:sz w:val="22"/>
          <w:szCs w:val="22"/>
          <w:lang w:val="pt-BR"/>
        </w:rPr>
        <w:t>Anunțul publicita</w:t>
      </w:r>
      <w:r>
        <w:rPr>
          <w:rFonts w:ascii="Arial" w:hAnsi="Arial" w:cs="Arial"/>
          <w:i/>
          <w:iCs/>
          <w:sz w:val="22"/>
          <w:szCs w:val="22"/>
          <w:lang w:val="pt-BR"/>
        </w:rPr>
        <w:t>r</w:t>
      </w:r>
      <w:r w:rsidRPr="001F4CCF">
        <w:rPr>
          <w:rFonts w:ascii="Arial" w:hAnsi="Arial" w:cs="Arial"/>
          <w:i/>
          <w:color w:val="auto"/>
          <w:sz w:val="22"/>
          <w:szCs w:val="22"/>
          <w:lang w:val="pt-BR"/>
        </w:rPr>
        <w:t xml:space="preserve">, </w:t>
      </w:r>
    </w:p>
    <w:p w14:paraId="7C4E3EC2" w14:textId="77777777" w:rsidR="002C6096" w:rsidRPr="00B928B1" w:rsidRDefault="002C6096" w:rsidP="002C6096">
      <w:pPr>
        <w:pStyle w:val="Default"/>
        <w:numPr>
          <w:ilvl w:val="0"/>
          <w:numId w:val="9"/>
        </w:numPr>
        <w:suppressAutoHyphens/>
        <w:adjustRightInd/>
        <w:ind w:left="1080" w:right="-513"/>
        <w:jc w:val="both"/>
        <w:textAlignment w:val="baseline"/>
        <w:rPr>
          <w:rFonts w:ascii="Arial" w:hAnsi="Arial" w:cs="Arial"/>
          <w:i/>
          <w:color w:val="auto"/>
          <w:sz w:val="22"/>
          <w:szCs w:val="22"/>
        </w:rPr>
      </w:pPr>
      <w:proofErr w:type="spellStart"/>
      <w:r w:rsidRPr="00B928B1">
        <w:rPr>
          <w:rFonts w:ascii="Arial" w:hAnsi="Arial" w:cs="Arial"/>
          <w:iCs/>
          <w:color w:val="auto"/>
          <w:sz w:val="22"/>
          <w:szCs w:val="22"/>
        </w:rPr>
        <w:t>Anexa</w:t>
      </w:r>
      <w:proofErr w:type="spellEnd"/>
      <w:r w:rsidRPr="00B928B1">
        <w:rPr>
          <w:rFonts w:ascii="Arial" w:hAnsi="Arial" w:cs="Arial"/>
          <w:iCs/>
          <w:color w:val="auto"/>
          <w:sz w:val="22"/>
          <w:szCs w:val="22"/>
        </w:rPr>
        <w:t xml:space="preserve"> 2</w:t>
      </w:r>
      <w:r w:rsidRPr="00B928B1">
        <w:rPr>
          <w:rFonts w:ascii="Arial" w:hAnsi="Arial" w:cs="Arial"/>
          <w:i/>
          <w:color w:val="auto"/>
          <w:sz w:val="22"/>
          <w:szCs w:val="22"/>
        </w:rPr>
        <w:t xml:space="preserve"> - </w:t>
      </w:r>
      <w:proofErr w:type="spellStart"/>
      <w:r w:rsidRPr="00B928B1">
        <w:rPr>
          <w:rFonts w:ascii="Arial" w:hAnsi="Arial" w:cs="Arial"/>
          <w:i/>
          <w:color w:val="auto"/>
          <w:sz w:val="22"/>
          <w:szCs w:val="22"/>
        </w:rPr>
        <w:t>Oferta</w:t>
      </w:r>
      <w:proofErr w:type="spellEnd"/>
      <w:r w:rsidRPr="00B928B1">
        <w:rPr>
          <w:rFonts w:ascii="Arial" w:hAnsi="Arial" w:cs="Arial"/>
          <w:i/>
          <w:color w:val="auto"/>
          <w:sz w:val="22"/>
          <w:szCs w:val="22"/>
        </w:rPr>
        <w:t xml:space="preserve"> </w:t>
      </w:r>
      <w:proofErr w:type="spellStart"/>
      <w:r w:rsidRPr="00B928B1">
        <w:rPr>
          <w:rFonts w:ascii="Arial" w:hAnsi="Arial" w:cs="Arial"/>
          <w:i/>
          <w:color w:val="auto"/>
          <w:sz w:val="22"/>
          <w:szCs w:val="22"/>
        </w:rPr>
        <w:t>acceptată</w:t>
      </w:r>
      <w:proofErr w:type="spellEnd"/>
      <w:r w:rsidRPr="00B928B1">
        <w:rPr>
          <w:rFonts w:ascii="Arial" w:hAnsi="Arial" w:cs="Arial"/>
          <w:i/>
          <w:color w:val="auto"/>
          <w:sz w:val="22"/>
          <w:szCs w:val="22"/>
        </w:rPr>
        <w:t>,</w:t>
      </w:r>
    </w:p>
    <w:p w14:paraId="7C4E3EC3" w14:textId="77777777" w:rsidR="002C6096" w:rsidRPr="00B928B1" w:rsidRDefault="002C6096" w:rsidP="002C6096">
      <w:pPr>
        <w:tabs>
          <w:tab w:val="left" w:pos="720"/>
        </w:tabs>
        <w:autoSpaceDE w:val="0"/>
        <w:ind w:left="720" w:right="-513" w:hanging="720"/>
        <w:jc w:val="both"/>
        <w:rPr>
          <w:rFonts w:ascii="Arial" w:hAnsi="Arial" w:cs="Arial"/>
          <w:b/>
          <w:i/>
          <w:shd w:val="clear" w:color="auto" w:fill="C0C0C0"/>
        </w:rPr>
      </w:pPr>
    </w:p>
    <w:p w14:paraId="7C4E3EC4"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Obligaţiile principale ale furnizorului</w:t>
      </w:r>
    </w:p>
    <w:p w14:paraId="7C4E3EC5" w14:textId="77777777" w:rsidR="002C6096" w:rsidRPr="001F4CCF"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furnizeze produsele la standardele şi performanţele prezentate în oferta sa.</w:t>
      </w:r>
    </w:p>
    <w:p w14:paraId="7C4E3EC6" w14:textId="77777777" w:rsidR="002C6096" w:rsidRPr="001F4CCF"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furnizeze produsele in termenul agreat de la data semnării contractului, în conformitate cu prevederile prezentului contract.</w:t>
      </w:r>
    </w:p>
    <w:p w14:paraId="7C4E3EC7" w14:textId="77777777" w:rsidR="002C6096" w:rsidRPr="001F4CCF"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despăgubească achizitorul împotriva oricăror:</w:t>
      </w:r>
    </w:p>
    <w:p w14:paraId="7C4E3EC8" w14:textId="77777777" w:rsidR="002C6096" w:rsidRPr="001F4CCF" w:rsidRDefault="002C6096" w:rsidP="002C6096">
      <w:pPr>
        <w:pStyle w:val="ListParagraph"/>
        <w:numPr>
          <w:ilvl w:val="1"/>
          <w:numId w:val="12"/>
        </w:numPr>
        <w:tabs>
          <w:tab w:val="left" w:pos="1080"/>
        </w:tabs>
        <w:suppressAutoHyphens/>
        <w:autoSpaceDE w:val="0"/>
        <w:autoSpaceDN w:val="0"/>
        <w:adjustRightInd w:val="0"/>
        <w:spacing w:after="0" w:line="240" w:lineRule="auto"/>
        <w:ind w:left="1350" w:right="-513" w:hanging="270"/>
        <w:jc w:val="both"/>
        <w:textAlignment w:val="baseline"/>
        <w:rPr>
          <w:rFonts w:ascii="Arial" w:hAnsi="Arial" w:cs="Arial"/>
          <w:lang w:val="it-IT"/>
        </w:rPr>
      </w:pPr>
      <w:r w:rsidRPr="001F4CCF">
        <w:rPr>
          <w:rFonts w:ascii="Arial" w:hAnsi="Arial" w:cs="Arial"/>
          <w:lang w:val="it-IT"/>
        </w:rPr>
        <w:t xml:space="preserve">reclamaţii şi acţiuni în justiţie, ce rezultă din încălcarea unor drepturi de proprietate intelectuală (brevete, nume, mărci înregistrate etc.), legate de echipamentele, </w:t>
      </w:r>
      <w:r w:rsidRPr="001F4CCF">
        <w:rPr>
          <w:rFonts w:ascii="Arial" w:hAnsi="Arial" w:cs="Arial"/>
          <w:lang w:val="it-IT"/>
        </w:rPr>
        <w:lastRenderedPageBreak/>
        <w:t>materialele, instalaţiile sau utilajele folosite pentru sau în legătură cu produsele achiziţionate; şi</w:t>
      </w:r>
    </w:p>
    <w:p w14:paraId="7C4E3EC9" w14:textId="77777777" w:rsidR="002C6096" w:rsidRPr="001F4CCF" w:rsidRDefault="002C6096" w:rsidP="002C6096">
      <w:pPr>
        <w:pStyle w:val="ListParagraph"/>
        <w:numPr>
          <w:ilvl w:val="1"/>
          <w:numId w:val="12"/>
        </w:numPr>
        <w:tabs>
          <w:tab w:val="left" w:pos="1080"/>
        </w:tabs>
        <w:suppressAutoHyphens/>
        <w:autoSpaceDE w:val="0"/>
        <w:autoSpaceDN w:val="0"/>
        <w:adjustRightInd w:val="0"/>
        <w:spacing w:after="0" w:line="240" w:lineRule="auto"/>
        <w:ind w:left="1350" w:right="-513" w:hanging="270"/>
        <w:jc w:val="both"/>
        <w:textAlignment w:val="baseline"/>
        <w:rPr>
          <w:rFonts w:ascii="Arial" w:hAnsi="Arial" w:cs="Arial"/>
          <w:lang w:val="it-IT"/>
        </w:rPr>
      </w:pPr>
      <w:r w:rsidRPr="001F4CCF">
        <w:rPr>
          <w:rFonts w:ascii="Arial" w:hAnsi="Arial" w:cs="Arial"/>
          <w:lang w:val="it-IT"/>
        </w:rPr>
        <w:t>daune-interese, costuri, taxe şi cheltuieli de orice natură, aferente, cu excepţia situaţiei în care o astfel de încălcare rezultă din respectarea specificațiilor tehnice întocmite de către achizitor.</w:t>
      </w:r>
    </w:p>
    <w:p w14:paraId="7C4E3ECA" w14:textId="77777777" w:rsidR="002C6096" w:rsidRPr="00B928B1"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se obligă să transmită factura fiscală pentru bunurile livrate în conformitate cu prezentul contract.</w:t>
      </w:r>
    </w:p>
    <w:p w14:paraId="7C4E3ECB" w14:textId="77777777" w:rsidR="002C6096" w:rsidRPr="00B928B1"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are obligaţia de a asigura complet produsele furnizate prin contract împotriva pierderii sau deteriorării neprevăzute la fabricare, transport, depozitare şi livrare.</w:t>
      </w:r>
    </w:p>
    <w:p w14:paraId="7C4E3ECC" w14:textId="77777777" w:rsidR="002C6096" w:rsidRPr="00B928B1"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se obligă să aplice prevederile Instrucțiunii nr. 6/30.08.2022 emisă de MIPE, revizuită în anul 2023, referitoare la colectarea și accesul la datele privind beneficiarii reali ai destinatarilor fondurilor din cadrul PNRR.</w:t>
      </w:r>
    </w:p>
    <w:p w14:paraId="7C4E3ECD" w14:textId="77777777" w:rsidR="002C6096" w:rsidRPr="001E6CDE" w:rsidRDefault="002C6096" w:rsidP="002C6096">
      <w:pPr>
        <w:pStyle w:val="NoSpacing"/>
        <w:ind w:right="-513"/>
        <w:rPr>
          <w:rFonts w:ascii="Arial" w:hAnsi="Arial" w:cs="Arial"/>
          <w:lang w:val="ro-RO"/>
        </w:rPr>
      </w:pPr>
    </w:p>
    <w:p w14:paraId="7C4E3ECE"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Obligaţiile principale ale achizitorului</w:t>
      </w:r>
    </w:p>
    <w:p w14:paraId="7C4E3ECF" w14:textId="77777777" w:rsidR="002C6096" w:rsidRPr="001F4CC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Achizitorul se obligă să recepţioneze produsele în momentul furnizării acestora la destinația finală.</w:t>
      </w:r>
    </w:p>
    <w:p w14:paraId="7C4E3ED0" w14:textId="77777777" w:rsidR="002C6096" w:rsidRPr="00052DF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szCs w:val="22"/>
          <w:lang w:val="it-IT"/>
        </w:rPr>
      </w:pPr>
      <w:r w:rsidRPr="001F4CCF">
        <w:rPr>
          <w:rFonts w:ascii="Arial" w:hAnsi="Arial" w:cs="Arial"/>
          <w:lang w:val="it-IT"/>
        </w:rPr>
        <w:t xml:space="preserve">Achizitorul se obligă să plătească preţul produselor către furnizor în termenul convenit, astfel: plata se va efectua in lei, după recepţia produselor la destinația finală,. </w:t>
      </w:r>
      <w:r w:rsidRPr="001E6CDE">
        <w:rPr>
          <w:rFonts w:ascii="Arial" w:hAnsi="Arial" w:cs="Arial"/>
          <w:lang w:val="it-IT"/>
        </w:rPr>
        <w:t>Plata se efectuează cu ordin de plată în contul de trezorerie al furnizorului pe baza facturii/</w:t>
      </w:r>
      <w:r w:rsidRPr="00052DFF">
        <w:rPr>
          <w:rFonts w:ascii="Arial" w:hAnsi="Arial" w:cs="Arial"/>
          <w:szCs w:val="22"/>
          <w:lang w:val="it-IT"/>
        </w:rPr>
        <w:t>proforma si a procesului verbal de recepție a produselor.</w:t>
      </w:r>
    </w:p>
    <w:p w14:paraId="7C4E3ED1" w14:textId="77777777" w:rsidR="002C6096" w:rsidRPr="00052DF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szCs w:val="22"/>
          <w:lang w:val="it-IT"/>
        </w:rPr>
      </w:pPr>
      <w:r w:rsidRPr="00052DFF">
        <w:rPr>
          <w:rFonts w:ascii="Arial" w:hAnsi="Arial" w:cs="Arial"/>
          <w:szCs w:val="22"/>
          <w:lang w:val="it-IT"/>
        </w:rPr>
        <w:t>Achizitorul se obligă să aplice prevederile Instrucțiunii nr. 6/30.08.2022 emisă de MIPE, revizuit</w:t>
      </w:r>
      <w:r w:rsidRPr="00052DFF">
        <w:rPr>
          <w:rFonts w:ascii="Arial" w:hAnsi="Arial" w:cs="Arial"/>
          <w:szCs w:val="22"/>
        </w:rPr>
        <w:t xml:space="preserve">ă în anul 2023, </w:t>
      </w:r>
      <w:r w:rsidRPr="00052DFF">
        <w:rPr>
          <w:rFonts w:ascii="Arial" w:hAnsi="Arial" w:cs="Arial"/>
          <w:szCs w:val="22"/>
          <w:lang w:val="it-IT"/>
        </w:rPr>
        <w:t>referitoare la colectarea și accesul la datele privind beneficiarii reali ai destinatarilor fondurilor din cadrul PNRR</w:t>
      </w:r>
    </w:p>
    <w:p w14:paraId="7C4E3ED2" w14:textId="77777777" w:rsidR="002C6096" w:rsidRPr="00052DF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szCs w:val="22"/>
          <w:lang w:val="it-IT"/>
        </w:rPr>
      </w:pPr>
      <w:r w:rsidRPr="00052DFF">
        <w:rPr>
          <w:rFonts w:ascii="Arial" w:eastAsia="Candara" w:hAnsi="Arial" w:cs="Arial"/>
          <w:szCs w:val="22"/>
          <w:lang w:val="it-IT"/>
        </w:rPr>
        <w:t>Plățile contractului se vor realiza în conformitate cu prevederile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aprobate prin Hotărârea Guvernului nr. 209/2022.</w:t>
      </w:r>
    </w:p>
    <w:p w14:paraId="7C4E3ED3" w14:textId="77777777" w:rsidR="002C6096" w:rsidRPr="001E6CDE" w:rsidRDefault="002C6096" w:rsidP="002C6096">
      <w:pPr>
        <w:pStyle w:val="NoSpacing"/>
        <w:ind w:right="-513"/>
        <w:rPr>
          <w:rFonts w:ascii="Arial" w:hAnsi="Arial" w:cs="Arial"/>
          <w:lang w:val="it-IT"/>
        </w:rPr>
      </w:pPr>
    </w:p>
    <w:p w14:paraId="7C4E3ED4"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Sancţiuni pentru neîndeplinirea culpabilă a obligaţiilor</w:t>
      </w:r>
    </w:p>
    <w:p w14:paraId="7C4E3ED5"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În cazul în care, din vina sa exclusivă, furnizorul nu reuşeşte să-şi îndeplinească obligaţiile asumate, atunci achizitorul are dreptul de a scădea, ca penalităţi, o sumă echivalentă cu o cotă procentuală de </w:t>
      </w:r>
      <w:r w:rsidRPr="00B7390F">
        <w:rPr>
          <w:rFonts w:ascii="Arial" w:hAnsi="Arial" w:cs="Arial"/>
        </w:rPr>
        <w:t xml:space="preserve">0,02 </w:t>
      </w:r>
      <w:r w:rsidRPr="001F4CCF">
        <w:rPr>
          <w:rFonts w:ascii="Arial" w:hAnsi="Arial" w:cs="Arial"/>
        </w:rPr>
        <w:t>% pe zi din preţul contractului.</w:t>
      </w:r>
    </w:p>
    <w:p w14:paraId="7C4E3ED6"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În cazul în care achizitorul nu îşi onorează obligaţiile în termen de 28 de zile de la expirarea perioadei convenite, atunci acestuia îi revine obligaţia de a plăti, ca penalităţi, o sumă echivalentă cu o cotă procentuală de </w:t>
      </w:r>
      <w:r w:rsidRPr="00B7390F">
        <w:rPr>
          <w:rFonts w:ascii="Arial" w:hAnsi="Arial" w:cs="Arial"/>
        </w:rPr>
        <w:t>0,02</w:t>
      </w:r>
      <w:r w:rsidRPr="001F4CCF">
        <w:rPr>
          <w:rFonts w:ascii="Arial" w:hAnsi="Arial" w:cs="Arial"/>
        </w:rPr>
        <w:t>% pe zi din plata neefectuată.</w:t>
      </w:r>
    </w:p>
    <w:p w14:paraId="7C4E3ED7"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Nerespectarea obligaţiilor asumate prin prezentul contract de către una dintre părţi, în mod culpabil şi repetat, dă dreptul părţii lezate de a considera contractul reziliat de drept.</w:t>
      </w:r>
    </w:p>
    <w:p w14:paraId="7C4E3ED8"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7C4E3ED9" w14:textId="77777777" w:rsidR="002C6096" w:rsidRPr="001E6CDE" w:rsidRDefault="002C6096" w:rsidP="002C6096">
      <w:pPr>
        <w:pStyle w:val="NoSpacing"/>
        <w:ind w:right="-513"/>
        <w:rPr>
          <w:rFonts w:ascii="Arial" w:hAnsi="Arial" w:cs="Arial"/>
          <w:lang w:val="ro-RO"/>
        </w:rPr>
      </w:pPr>
    </w:p>
    <w:p w14:paraId="7C4E3EDA"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Recepţie, inspecţii şi teste</w:t>
      </w:r>
    </w:p>
    <w:p w14:paraId="7C4E3EDB"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Achizitorul, prin reprezentantii săi, are dreptul de a inspecta şi/sau de a testa produsele pentru a verifica conformitatea lor cu specificaţiile din oferta acceptată, anexă la contract. </w:t>
      </w:r>
    </w:p>
    <w:p w14:paraId="7C4E3EDC"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Inspecţiile şi/sau testările la care vor fi supuse produsele, cât şi condiţiile de îndeplinire a recepţiei calitative se vor efectua prin verificarea conformităţii cu specificaţiile din oferta acceptată.</w:t>
      </w:r>
    </w:p>
    <w:p w14:paraId="7C4E3EDD"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lastRenderedPageBreak/>
        <w:t>Achizitorul are obligaţia de a notifica, în scris, furnizorului identitatea reprezentanţilor săi împuterniciţi pentru efectuarea recepţiei, testelor şi inspecţiilor.</w:t>
      </w:r>
    </w:p>
    <w:p w14:paraId="7C4E3EDE"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Inspecţiile şi testele din cadrul recepţiei calitative se vor face la destinaţia finală a produselor precizată la Art. 2 al prezentului contract.</w:t>
      </w:r>
    </w:p>
    <w:p w14:paraId="7C4E3EDF"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Dacă vreunul din produsele inspectate sau testate nu corespunde specificaţiilor, achizitorul are dreptul să îl respingă, iar furnizorul are obligaţia, fără a modifica preţul contractului, de a înlocui produsele refuzate.</w:t>
      </w:r>
    </w:p>
    <w:p w14:paraId="7C4E3EE0"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7C4E3EE1"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Prevederile prezentului articol nu îl vor absolvi pe furnizor de obligaţia asumării garanţiilor sau altor obligaţii prevăzute în contract.</w:t>
      </w:r>
    </w:p>
    <w:p w14:paraId="7C4E3EE2"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Furnizorul va transmite achizitorului documentele care însoţesc produsele după cum urmează: factura fiscală și certificatul de garanţie acordat de producător pentru fiecare produs.</w:t>
      </w:r>
    </w:p>
    <w:p w14:paraId="7C4E3EE3"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7C4E3EE4" w14:textId="77777777" w:rsidR="002C6096" w:rsidRPr="00B928B1"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B928B1">
        <w:rPr>
          <w:rFonts w:ascii="Arial" w:hAnsi="Arial" w:cs="Arial"/>
        </w:rPr>
        <w:t>Livrarea produselor se consideră încheiată în momentul în care sunt îndeplinite prevederile clauzelor de recepţie a produselor.</w:t>
      </w:r>
    </w:p>
    <w:p w14:paraId="7C4E3EE5" w14:textId="77777777" w:rsidR="002C6096" w:rsidRPr="00B928B1" w:rsidRDefault="002C6096" w:rsidP="002C6096">
      <w:pPr>
        <w:pStyle w:val="ListParagraph"/>
        <w:autoSpaceDE w:val="0"/>
        <w:adjustRightInd w:val="0"/>
        <w:ind w:left="1080" w:right="-513"/>
        <w:jc w:val="both"/>
        <w:rPr>
          <w:rFonts w:ascii="Arial" w:hAnsi="Arial" w:cs="Arial"/>
        </w:rPr>
      </w:pPr>
    </w:p>
    <w:p w14:paraId="7C4E3EE6"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Ambalare şi marcare</w:t>
      </w:r>
    </w:p>
    <w:p w14:paraId="7C4E3EE7" w14:textId="77777777" w:rsidR="002C6096" w:rsidRPr="001F4CCF"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7C4E3EE8" w14:textId="77777777" w:rsidR="002C6096" w:rsidRPr="001F4CCF"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În cazul ambalării greutăţilor şi volumelor în cutii, furnizorul va lua în considerare, unde este cazul, distanţa mare până la destinaţia finală a produselor şi absenţa facilităţilor de manipulare grea în toate punctele de tranzit.</w:t>
      </w:r>
    </w:p>
    <w:p w14:paraId="7C4E3EE9" w14:textId="77777777" w:rsidR="002C6096" w:rsidRPr="001F4CCF"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Ambalarea, marcarea şi documentaţia din interiorul sau din afara pachetelor vor respecta strict cerinţele ce vor fi special prevăzute în contract, inclusiv cerinţele suplimentare.</w:t>
      </w:r>
    </w:p>
    <w:p w14:paraId="7C4E3EEA" w14:textId="77777777" w:rsidR="002C6096" w:rsidRPr="002454CA"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2454CA">
        <w:rPr>
          <w:rFonts w:ascii="Arial" w:hAnsi="Arial" w:cs="Arial"/>
        </w:rPr>
        <w:t>Toate materialele de ambalare a produselor, precum şi toate materialele necesare protecţiei coletelor (paleţi de lemn, cutii, foi de protecţie etc.) rămân în proprietatea achizitorului.</w:t>
      </w:r>
    </w:p>
    <w:p w14:paraId="7C4E3EEB" w14:textId="77777777" w:rsidR="002C6096" w:rsidRPr="001E6CDE" w:rsidRDefault="002C6096" w:rsidP="002C6096">
      <w:pPr>
        <w:pStyle w:val="NoSpacing"/>
        <w:ind w:right="-513"/>
        <w:rPr>
          <w:rFonts w:ascii="Arial" w:hAnsi="Arial" w:cs="Arial"/>
          <w:lang w:val="pt-PT"/>
        </w:rPr>
      </w:pPr>
    </w:p>
    <w:p w14:paraId="7C4E3EEC"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Perioada de garanţie acordată produselor</w:t>
      </w:r>
    </w:p>
    <w:p w14:paraId="7C4E3EED" w14:textId="77777777" w:rsidR="002C6096" w:rsidRPr="001F4CCF"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1F4CCF">
        <w:rPr>
          <w:rFonts w:ascii="Arial" w:hAnsi="Arial" w:cs="Arial"/>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7C4E3EEE" w14:textId="77777777" w:rsidR="002C6096" w:rsidRPr="001F4CCF"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pt-BR"/>
        </w:rPr>
      </w:pPr>
      <w:r w:rsidRPr="001F4CCF">
        <w:rPr>
          <w:rFonts w:ascii="Arial" w:hAnsi="Arial" w:cs="Arial"/>
          <w:lang w:val="pt-BR"/>
        </w:rPr>
        <w:t xml:space="preserve">Perioada de garanţie acordată produselor de către furnizor este cea declarată în oferta acceptată, respectiv de </w:t>
      </w:r>
      <w:r w:rsidRPr="001F4CCF">
        <w:rPr>
          <w:rFonts w:ascii="Arial" w:eastAsia="Arial Unicode MS" w:hAnsi="Arial" w:cs="Arial"/>
          <w:i/>
          <w:shd w:val="clear" w:color="auto" w:fill="D9D9D9" w:themeFill="background1" w:themeFillShade="D9"/>
          <w:lang w:val="pt-BR"/>
        </w:rPr>
        <w:t>[număr luni/ani în cifre]</w:t>
      </w:r>
      <w:r w:rsidRPr="001F4CCF">
        <w:rPr>
          <w:rFonts w:ascii="Arial" w:eastAsia="Arial Unicode MS" w:hAnsi="Arial" w:cs="Arial"/>
          <w:shd w:val="clear" w:color="auto" w:fill="D9D9D9" w:themeFill="background1" w:themeFillShade="D9"/>
          <w:lang w:val="pt-BR"/>
        </w:rPr>
        <w:t xml:space="preserve"> </w:t>
      </w:r>
      <w:r w:rsidRPr="001F4CCF">
        <w:rPr>
          <w:rFonts w:ascii="Arial" w:eastAsia="Arial Unicode MS" w:hAnsi="Arial" w:cs="Arial"/>
          <w:lang w:val="pt-BR"/>
        </w:rPr>
        <w:t>luni/</w:t>
      </w:r>
      <w:r w:rsidRPr="001F4CCF">
        <w:rPr>
          <w:rFonts w:ascii="Arial" w:hAnsi="Arial" w:cs="Arial"/>
          <w:lang w:val="pt-BR"/>
        </w:rPr>
        <w:t>ani.</w:t>
      </w:r>
    </w:p>
    <w:p w14:paraId="7C4E3EEF"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Perioada de garanţie a produselor începe cu data recepţiei efectuate după livrarea acestora la destinaţia finală.</w:t>
      </w:r>
    </w:p>
    <w:p w14:paraId="7C4E3EF0"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Achizitorul are dreptul de a notifica imediat furnizorului, în scris, orice plângere sau reclamaţie ce apare în conformitate cu această garanţie.</w:t>
      </w:r>
    </w:p>
    <w:p w14:paraId="7C4E3EF1"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 xml:space="preserve">La primirea unei astfel de notificări, furnizorul are obligaţia de a remedia defecţiunea sau de a înlocui produsul în termen de de </w:t>
      </w:r>
      <w:r w:rsidRPr="00B928B1">
        <w:rPr>
          <w:rFonts w:ascii="Arial" w:eastAsia="Arial Unicode MS" w:hAnsi="Arial" w:cs="Arial"/>
          <w:i/>
          <w:shd w:val="clear" w:color="auto" w:fill="D9D9D9" w:themeFill="background1" w:themeFillShade="D9"/>
        </w:rPr>
        <w:t>[număr zile în cifre]</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 xml:space="preserve"> zile lucrătoare de la data notificării, fără costuri suplimentare pentru achizitor. Produsele care, în timpul perioadei </w:t>
      </w:r>
      <w:r w:rsidRPr="00B928B1">
        <w:rPr>
          <w:rFonts w:ascii="Arial" w:hAnsi="Arial" w:cs="Arial"/>
        </w:rPr>
        <w:lastRenderedPageBreak/>
        <w:t>de garanţie, le înlocuiesc pe cele defecte beneficiază de o nouă perioadă de garanţie care curge de la data înlocuirii produsului.</w:t>
      </w:r>
    </w:p>
    <w:p w14:paraId="7C4E3EF2"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7C4E3EF3" w14:textId="77777777" w:rsidR="002C6096" w:rsidRPr="001E6CDE" w:rsidRDefault="002C6096" w:rsidP="002C6096">
      <w:pPr>
        <w:pStyle w:val="NoSpacing"/>
        <w:ind w:right="-513"/>
        <w:rPr>
          <w:rFonts w:ascii="Arial" w:hAnsi="Arial" w:cs="Arial"/>
          <w:lang w:val="ro-RO"/>
        </w:rPr>
      </w:pPr>
    </w:p>
    <w:p w14:paraId="7C4E3EF4"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Ajustarea preţului contractului</w:t>
      </w:r>
    </w:p>
    <w:p w14:paraId="7C4E3EF5" w14:textId="77777777" w:rsidR="002C6096" w:rsidRPr="001F4CCF" w:rsidRDefault="002C6096" w:rsidP="002C6096">
      <w:pPr>
        <w:pStyle w:val="ListParagraph"/>
        <w:numPr>
          <w:ilvl w:val="0"/>
          <w:numId w:val="18"/>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Pentru produsele livrate, plăţile datorate de achizitor furnizorului sunt cele declarate în oferta acceptată, anexă la contract, și indicate in Art. 3 al contractului.</w:t>
      </w:r>
    </w:p>
    <w:p w14:paraId="7C4E3EF6" w14:textId="77777777" w:rsidR="002C6096" w:rsidRPr="001F4CCF" w:rsidRDefault="002C6096" w:rsidP="002C6096">
      <w:pPr>
        <w:pStyle w:val="ListParagraph"/>
        <w:numPr>
          <w:ilvl w:val="0"/>
          <w:numId w:val="18"/>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Preţul contractului nu se ajustează.</w:t>
      </w:r>
    </w:p>
    <w:p w14:paraId="7C4E3EF7" w14:textId="77777777" w:rsidR="002C6096" w:rsidRPr="001F4CCF" w:rsidRDefault="002C6096" w:rsidP="002C6096">
      <w:pPr>
        <w:pStyle w:val="ListParagraph"/>
        <w:tabs>
          <w:tab w:val="left" w:pos="1080"/>
        </w:tabs>
        <w:autoSpaceDE w:val="0"/>
        <w:adjustRightInd w:val="0"/>
        <w:ind w:left="1080" w:right="-513"/>
        <w:jc w:val="both"/>
        <w:rPr>
          <w:rFonts w:ascii="Arial" w:hAnsi="Arial" w:cs="Arial"/>
          <w:lang w:val="pt-BR"/>
        </w:rPr>
      </w:pPr>
    </w:p>
    <w:p w14:paraId="7C4E3EF8"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Amendamente</w:t>
      </w:r>
    </w:p>
    <w:p w14:paraId="7C4E3EF9" w14:textId="77777777" w:rsidR="002C6096" w:rsidRPr="001F4CCF" w:rsidRDefault="002C6096" w:rsidP="002C6096">
      <w:pPr>
        <w:pStyle w:val="ListParagraph"/>
        <w:numPr>
          <w:ilvl w:val="0"/>
          <w:numId w:val="19"/>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1F4CCF">
        <w:rPr>
          <w:rFonts w:ascii="Arial" w:hAnsi="Arial" w:cs="Arial"/>
        </w:rPr>
        <w:t>Părţile contractante au dreptul, pe durata îndeplinirii contractului, de a conveni modificarea clauzelor contractului, prin act adiţional, numai în cazul apariţiei unor circumstanţe care nu au putut fi prevăzute la data încheierii contractului.</w:t>
      </w:r>
    </w:p>
    <w:p w14:paraId="7C4E3EFA" w14:textId="77777777" w:rsidR="002C6096" w:rsidRPr="001F4CCF" w:rsidRDefault="002C6096" w:rsidP="002C6096">
      <w:pPr>
        <w:pStyle w:val="ListParagraph"/>
        <w:numPr>
          <w:ilvl w:val="0"/>
          <w:numId w:val="19"/>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Orice act adițional va avea la baza documente justificative.</w:t>
      </w:r>
    </w:p>
    <w:p w14:paraId="7C4E3EFB" w14:textId="77777777" w:rsidR="002C6096" w:rsidRPr="001F4CCF" w:rsidRDefault="002C6096" w:rsidP="002C6096">
      <w:pPr>
        <w:pStyle w:val="ListParagraph"/>
        <w:tabs>
          <w:tab w:val="left" w:pos="1080"/>
        </w:tabs>
        <w:autoSpaceDE w:val="0"/>
        <w:adjustRightInd w:val="0"/>
        <w:ind w:left="990" w:right="-513"/>
        <w:jc w:val="both"/>
        <w:rPr>
          <w:rFonts w:ascii="Arial" w:hAnsi="Arial" w:cs="Arial"/>
          <w:lang w:val="it-IT"/>
        </w:rPr>
      </w:pPr>
    </w:p>
    <w:p w14:paraId="7C4E3EFC"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Forţa majoră</w:t>
      </w:r>
    </w:p>
    <w:p w14:paraId="7C4E3EFD"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pt-BR"/>
        </w:rPr>
      </w:pPr>
      <w:r w:rsidRPr="001F4CCF">
        <w:rPr>
          <w:rFonts w:ascii="Arial" w:hAnsi="Arial" w:cs="Arial"/>
          <w:lang w:val="pt-BR"/>
        </w:rPr>
        <w:t>Forţa majoră este constatată de o autoritate competentă.</w:t>
      </w:r>
    </w:p>
    <w:p w14:paraId="7C4E3EFE"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Forţa majoră exonerează părţile contractante de îndeplinirea obligaţiilor asumate prin prezentul contract, pe toată perioada în care aceasta acţionează.</w:t>
      </w:r>
    </w:p>
    <w:p w14:paraId="7C4E3EFF"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Îndeplinirea contractului va fi suspendată în perioada de acţiune a forţei majore, dar fără a prejudicia drepturile ce li se cuveneau părţilor până la apariţia acesteia.</w:t>
      </w:r>
    </w:p>
    <w:p w14:paraId="7C4E3F00"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7C4E3F01"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C4E3F02" w14:textId="77777777" w:rsidR="002C6096" w:rsidRPr="001E6CDE" w:rsidRDefault="002C6096" w:rsidP="002C6096">
      <w:pPr>
        <w:pStyle w:val="NoSpacing"/>
        <w:ind w:right="-513"/>
        <w:rPr>
          <w:rFonts w:ascii="Arial" w:hAnsi="Arial" w:cs="Arial"/>
          <w:lang w:val="pt-BR"/>
        </w:rPr>
      </w:pPr>
    </w:p>
    <w:p w14:paraId="7C4E3F03"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Soluţionarea litigiilor</w:t>
      </w:r>
    </w:p>
    <w:p w14:paraId="7C4E3F04" w14:textId="77777777" w:rsidR="002C6096" w:rsidRPr="001F4CCF" w:rsidRDefault="002C6096" w:rsidP="002C6096">
      <w:pPr>
        <w:pStyle w:val="ListParagraph"/>
        <w:numPr>
          <w:ilvl w:val="0"/>
          <w:numId w:val="21"/>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şi furnizorul vor depune toate eforturile pentru a rezolva pe cale amiabilă, prin tratative directe, orice neînţelegere sau dispută care se poate ivi între ei în cadrul sau în legătură cu îndeplinirea contractului.</w:t>
      </w:r>
    </w:p>
    <w:p w14:paraId="7C4E3F05" w14:textId="77777777" w:rsidR="002C6096" w:rsidRPr="001F4CCF" w:rsidRDefault="002C6096" w:rsidP="002C6096">
      <w:pPr>
        <w:pStyle w:val="ListParagraph"/>
        <w:numPr>
          <w:ilvl w:val="0"/>
          <w:numId w:val="21"/>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Dacă, după 15 de zile de la începerea acestor tratative, achizitorul şi furnizorul nu reuşesc să rezolve în mod amiabil o divergenţă contractuală, fiecare poate solicita ca disputa să se soluţioneze prin adresarea la instanțele competente.</w:t>
      </w:r>
    </w:p>
    <w:p w14:paraId="7C4E3F06" w14:textId="77777777" w:rsidR="002C6096" w:rsidRPr="001E6CDE" w:rsidRDefault="002C6096" w:rsidP="002C6096">
      <w:pPr>
        <w:pStyle w:val="NoSpacing"/>
        <w:ind w:right="-513"/>
        <w:rPr>
          <w:rFonts w:ascii="Arial" w:hAnsi="Arial" w:cs="Arial"/>
          <w:lang w:val="ro-RO"/>
        </w:rPr>
      </w:pPr>
    </w:p>
    <w:p w14:paraId="7C4E3F07"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Limba care guvernează contractul; Legea aplicabilă contractului</w:t>
      </w:r>
    </w:p>
    <w:p w14:paraId="7C4E3F08" w14:textId="77777777" w:rsidR="002C6096" w:rsidRPr="001F4CCF" w:rsidRDefault="002C6096" w:rsidP="002C6096">
      <w:pPr>
        <w:pStyle w:val="ListParagraph"/>
        <w:numPr>
          <w:ilvl w:val="0"/>
          <w:numId w:val="22"/>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pt-BR"/>
        </w:rPr>
      </w:pPr>
      <w:r w:rsidRPr="001F4CCF">
        <w:rPr>
          <w:rFonts w:ascii="Arial" w:hAnsi="Arial" w:cs="Arial"/>
          <w:lang w:val="pt-BR"/>
        </w:rPr>
        <w:t>Limba care guvernează contractul este limba română.</w:t>
      </w:r>
    </w:p>
    <w:p w14:paraId="7C4E3F09" w14:textId="77777777" w:rsidR="002C6096" w:rsidRPr="001F4CCF" w:rsidRDefault="002C6096" w:rsidP="002C6096">
      <w:pPr>
        <w:pStyle w:val="ListParagraph"/>
        <w:numPr>
          <w:ilvl w:val="0"/>
          <w:numId w:val="22"/>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Contractul va fi interpretat conform legilor din România.</w:t>
      </w:r>
    </w:p>
    <w:p w14:paraId="7C4E3F0A" w14:textId="77777777" w:rsidR="002C6096" w:rsidRPr="001E6CDE" w:rsidRDefault="002C6096" w:rsidP="002C6096">
      <w:pPr>
        <w:pStyle w:val="NoSpacing"/>
        <w:ind w:right="-513"/>
        <w:rPr>
          <w:rFonts w:ascii="Arial" w:hAnsi="Arial" w:cs="Arial"/>
          <w:lang w:val="it-IT"/>
        </w:rPr>
      </w:pPr>
    </w:p>
    <w:p w14:paraId="7C4E3F0B"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Comunicări</w:t>
      </w:r>
    </w:p>
    <w:p w14:paraId="7C4E3F0C" w14:textId="77777777" w:rsidR="002C6096" w:rsidRPr="001F4CCF"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it-IT"/>
        </w:rPr>
      </w:pPr>
      <w:r w:rsidRPr="001F4CCF">
        <w:rPr>
          <w:rFonts w:ascii="Arial" w:hAnsi="Arial" w:cs="Arial"/>
          <w:lang w:val="it-IT"/>
        </w:rPr>
        <w:t>Orice comunicare între părţi, referitoare la îndeplinirea prezentului contract, trebuie să fie transmisă în scris.</w:t>
      </w:r>
    </w:p>
    <w:p w14:paraId="7C4E3F0D" w14:textId="77777777" w:rsidR="002C6096" w:rsidRPr="00B928B1"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rPr>
      </w:pPr>
      <w:r w:rsidRPr="00B928B1">
        <w:rPr>
          <w:rFonts w:ascii="Arial" w:hAnsi="Arial" w:cs="Arial"/>
        </w:rPr>
        <w:t>Orice document scris trebuie înregistrat atât în momentul transmiterii, cât şi în momentul primirii.</w:t>
      </w:r>
    </w:p>
    <w:p w14:paraId="7C4E3F0E" w14:textId="77777777" w:rsidR="002C6096" w:rsidRPr="00B928B1"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rPr>
      </w:pPr>
      <w:r w:rsidRPr="00B928B1">
        <w:rPr>
          <w:rFonts w:ascii="Arial" w:hAnsi="Arial" w:cs="Arial"/>
        </w:rPr>
        <w:t>Comunicările dintre părţi se pot face şi prin telefon, fax sau e-mail, cu condiţia confirmării în scris a primirii comunicării.</w:t>
      </w:r>
    </w:p>
    <w:p w14:paraId="7C4E3F0F" w14:textId="77777777" w:rsidR="002C6096" w:rsidRPr="001F4CCF"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it-IT"/>
        </w:rPr>
      </w:pPr>
      <w:r w:rsidRPr="001F4CCF">
        <w:rPr>
          <w:rFonts w:ascii="Arial" w:hAnsi="Arial" w:cs="Arial"/>
          <w:lang w:val="it-IT"/>
        </w:rPr>
        <w:t>Comunicările referitoare la prezentul contract vor fi adresate la urmatoarele coordonate:</w:t>
      </w:r>
    </w:p>
    <w:p w14:paraId="7C4E3F10" w14:textId="77777777" w:rsidR="002C6096" w:rsidRPr="002454CA" w:rsidRDefault="002C6096" w:rsidP="002C6096">
      <w:pPr>
        <w:autoSpaceDE w:val="0"/>
        <w:adjustRightInd w:val="0"/>
        <w:ind w:left="1080" w:right="-513"/>
        <w:jc w:val="both"/>
        <w:rPr>
          <w:rFonts w:ascii="Arial" w:hAnsi="Arial" w:cs="Arial"/>
          <w:lang w:val="nb-NO"/>
        </w:rPr>
      </w:pPr>
      <w:r w:rsidRPr="002454CA">
        <w:rPr>
          <w:rFonts w:ascii="Arial" w:hAnsi="Arial" w:cs="Arial"/>
          <w:lang w:val="nb-NO"/>
        </w:rPr>
        <w:t xml:space="preserve">Pentru Achizitor: </w:t>
      </w:r>
    </w:p>
    <w:p w14:paraId="7C4E3F11" w14:textId="77777777" w:rsidR="002C6096" w:rsidRPr="002454CA" w:rsidRDefault="002C6096" w:rsidP="002C6096">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lastRenderedPageBreak/>
        <w:t xml:space="preserve">telefon: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telefon</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7C4E3F12" w14:textId="77777777" w:rsidR="002C6096" w:rsidRPr="001E6CDE" w:rsidRDefault="002C6096" w:rsidP="002C6096">
      <w:pPr>
        <w:autoSpaceDE w:val="0"/>
        <w:adjustRightInd w:val="0"/>
        <w:ind w:left="1080" w:right="-513" w:firstLine="720"/>
        <w:jc w:val="both"/>
        <w:rPr>
          <w:rFonts w:ascii="Arial" w:eastAsia="Arial Unicode MS" w:hAnsi="Arial" w:cs="Arial"/>
          <w:lang w:val="it-IT"/>
        </w:rPr>
      </w:pPr>
      <w:r w:rsidRPr="001E6CDE">
        <w:rPr>
          <w:rFonts w:ascii="Arial" w:eastAsia="Arial Unicode MS" w:hAnsi="Arial" w:cs="Arial"/>
          <w:lang w:val="it-IT"/>
        </w:rPr>
        <w:t xml:space="preserve">fax: </w:t>
      </w:r>
      <w:r w:rsidRPr="001E6CDE">
        <w:rPr>
          <w:rFonts w:ascii="Arial" w:eastAsia="Arial Unicode MS" w:hAnsi="Arial" w:cs="Arial"/>
          <w:i/>
          <w:shd w:val="clear" w:color="auto" w:fill="D9D9D9" w:themeFill="background1" w:themeFillShade="D9"/>
          <w:lang w:val="it-IT"/>
        </w:rPr>
        <w:t>[</w:t>
      </w:r>
      <w:r w:rsidRPr="001E6CDE">
        <w:rPr>
          <w:rFonts w:ascii="Arial" w:eastAsia="Arial Unicode MS" w:hAnsi="Arial" w:cs="Arial"/>
          <w:b/>
          <w:i/>
          <w:shd w:val="clear" w:color="auto" w:fill="D9D9D9" w:themeFill="background1" w:themeFillShade="D9"/>
          <w:lang w:val="it-IT"/>
        </w:rPr>
        <w:t>număr fax</w:t>
      </w:r>
      <w:r w:rsidRPr="001E6CDE">
        <w:rPr>
          <w:rFonts w:ascii="Arial" w:eastAsia="Arial Unicode MS" w:hAnsi="Arial" w:cs="Arial"/>
          <w:i/>
          <w:shd w:val="clear" w:color="auto" w:fill="D9D9D9" w:themeFill="background1" w:themeFillShade="D9"/>
          <w:lang w:val="it-IT"/>
        </w:rPr>
        <w:t>]</w:t>
      </w:r>
      <w:r w:rsidRPr="001E6CDE">
        <w:rPr>
          <w:rFonts w:ascii="Arial" w:eastAsia="Arial Unicode MS" w:hAnsi="Arial" w:cs="Arial"/>
          <w:lang w:val="it-IT"/>
        </w:rPr>
        <w:t xml:space="preserve">, </w:t>
      </w:r>
    </w:p>
    <w:p w14:paraId="7C4E3F13" w14:textId="77777777" w:rsidR="002C6096" w:rsidRPr="001E6CDE" w:rsidRDefault="002C6096" w:rsidP="002C6096">
      <w:pPr>
        <w:autoSpaceDE w:val="0"/>
        <w:adjustRightInd w:val="0"/>
        <w:spacing w:after="120"/>
        <w:ind w:left="1080" w:right="-513" w:firstLine="720"/>
        <w:jc w:val="both"/>
        <w:rPr>
          <w:rFonts w:ascii="Arial" w:hAnsi="Arial" w:cs="Arial"/>
          <w:lang w:val="it-IT"/>
        </w:rPr>
      </w:pPr>
      <w:r w:rsidRPr="001E6CDE">
        <w:rPr>
          <w:rFonts w:ascii="Arial" w:eastAsia="Arial Unicode MS" w:hAnsi="Arial" w:cs="Arial"/>
          <w:lang w:val="it-IT"/>
        </w:rPr>
        <w:t xml:space="preserve">e-mail: </w:t>
      </w:r>
      <w:hyperlink r:id="rId5" w:history="1"/>
      <w:r w:rsidRPr="001E6CDE">
        <w:rPr>
          <w:rFonts w:ascii="Arial" w:eastAsia="Arial Unicode MS" w:hAnsi="Arial" w:cs="Arial"/>
          <w:i/>
          <w:shd w:val="clear" w:color="auto" w:fill="D9D9D9" w:themeFill="background1" w:themeFillShade="D9"/>
          <w:lang w:val="it-IT"/>
        </w:rPr>
        <w:t>[</w:t>
      </w:r>
      <w:r w:rsidRPr="001E6CDE">
        <w:rPr>
          <w:rFonts w:ascii="Arial" w:eastAsia="Arial Unicode MS" w:hAnsi="Arial" w:cs="Arial"/>
          <w:b/>
          <w:i/>
          <w:shd w:val="clear" w:color="auto" w:fill="D9D9D9" w:themeFill="background1" w:themeFillShade="D9"/>
          <w:lang w:val="it-IT"/>
        </w:rPr>
        <w:t>adresă electronică</w:t>
      </w:r>
      <w:r w:rsidRPr="001E6CDE">
        <w:rPr>
          <w:rFonts w:ascii="Arial" w:eastAsia="Arial Unicode MS" w:hAnsi="Arial" w:cs="Arial"/>
          <w:i/>
          <w:shd w:val="clear" w:color="auto" w:fill="D9D9D9" w:themeFill="background1" w:themeFillShade="D9"/>
          <w:lang w:val="it-IT"/>
        </w:rPr>
        <w:t>]</w:t>
      </w:r>
    </w:p>
    <w:p w14:paraId="7C4E3F14" w14:textId="77777777" w:rsidR="002C6096" w:rsidRPr="001E6CDE" w:rsidRDefault="002C6096" w:rsidP="002C6096">
      <w:pPr>
        <w:autoSpaceDE w:val="0"/>
        <w:adjustRightInd w:val="0"/>
        <w:ind w:left="1080" w:right="-513"/>
        <w:jc w:val="both"/>
        <w:rPr>
          <w:rFonts w:ascii="Arial" w:hAnsi="Arial" w:cs="Arial"/>
          <w:lang w:val="it-IT"/>
        </w:rPr>
      </w:pPr>
      <w:r w:rsidRPr="001E6CDE">
        <w:rPr>
          <w:rFonts w:ascii="Arial" w:hAnsi="Arial" w:cs="Arial"/>
          <w:lang w:val="it-IT"/>
        </w:rPr>
        <w:t xml:space="preserve">Pentru Furnizor: </w:t>
      </w:r>
    </w:p>
    <w:p w14:paraId="7C4E3F15" w14:textId="77777777" w:rsidR="002C6096" w:rsidRPr="002454CA" w:rsidRDefault="002C6096" w:rsidP="002C6096">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telefon: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telefon</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7C4E3F16" w14:textId="77777777" w:rsidR="002C6096" w:rsidRPr="002454CA" w:rsidRDefault="002C6096" w:rsidP="002C6096">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fax: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fax</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7C4E3F17" w14:textId="77777777" w:rsidR="002C6096" w:rsidRPr="00B928B1" w:rsidRDefault="002C6096" w:rsidP="002C6096">
      <w:pPr>
        <w:autoSpaceDE w:val="0"/>
        <w:adjustRightInd w:val="0"/>
        <w:spacing w:after="120"/>
        <w:ind w:left="1080" w:right="-513" w:firstLine="720"/>
        <w:jc w:val="both"/>
        <w:rPr>
          <w:rFonts w:ascii="Arial" w:hAnsi="Arial" w:cs="Arial"/>
        </w:rPr>
      </w:pPr>
      <w:r w:rsidRPr="00B928B1">
        <w:rPr>
          <w:rFonts w:ascii="Arial" w:eastAsia="Arial Unicode MS" w:hAnsi="Arial" w:cs="Arial"/>
        </w:rPr>
        <w:t xml:space="preserve">e-mail: </w:t>
      </w:r>
      <w:hyperlink r:id="rId6" w:history="1"/>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adresă electronică</w:t>
      </w:r>
      <w:r w:rsidRPr="00B928B1">
        <w:rPr>
          <w:rFonts w:ascii="Arial" w:eastAsia="Arial Unicode MS" w:hAnsi="Arial" w:cs="Arial"/>
          <w:i/>
          <w:shd w:val="clear" w:color="auto" w:fill="D9D9D9" w:themeFill="background1" w:themeFillShade="D9"/>
        </w:rPr>
        <w:t>]</w:t>
      </w:r>
    </w:p>
    <w:p w14:paraId="7C4E3F18"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i/>
          <w:sz w:val="22"/>
          <w:szCs w:val="22"/>
        </w:rPr>
        <w:t>Contractantul</w:t>
      </w:r>
      <w:r w:rsidRPr="00B928B1">
        <w:rPr>
          <w:rFonts w:ascii="Arial" w:hAnsi="Arial" w:cs="Arial"/>
          <w:sz w:val="22"/>
          <w:szCs w:val="22"/>
        </w:rPr>
        <w:t xml:space="preserve"> declară expres că a citit cuprinsul clauzelor contractuale și declară, în mod expres, că a înțeles și că acceptă pe deplin conținutul acestora precum și efectele lor juridice.</w:t>
      </w:r>
    </w:p>
    <w:p w14:paraId="7C4E3F19" w14:textId="77777777" w:rsidR="002C6096" w:rsidRPr="00B928B1" w:rsidRDefault="002C6096" w:rsidP="002C6096">
      <w:pPr>
        <w:pStyle w:val="yiv3961613445msonormal"/>
        <w:spacing w:before="0" w:after="0"/>
        <w:ind w:right="-513"/>
        <w:jc w:val="both"/>
        <w:rPr>
          <w:rFonts w:ascii="Arial" w:hAnsi="Arial" w:cs="Arial"/>
          <w:sz w:val="22"/>
          <w:szCs w:val="22"/>
        </w:rPr>
      </w:pPr>
    </w:p>
    <w:p w14:paraId="7C4E3F1A" w14:textId="77777777" w:rsidR="002C6096" w:rsidRPr="00B928B1" w:rsidRDefault="002C6096" w:rsidP="002C6096">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7C4E3F1B" w14:textId="77777777" w:rsidR="002C6096" w:rsidRPr="00B928B1" w:rsidRDefault="002C6096" w:rsidP="002C6096">
      <w:pPr>
        <w:pStyle w:val="yiv3961613445msonormal"/>
        <w:spacing w:before="0" w:after="0"/>
        <w:ind w:right="-513"/>
        <w:jc w:val="both"/>
        <w:rPr>
          <w:rFonts w:ascii="Arial" w:hAnsi="Arial" w:cs="Arial"/>
          <w:sz w:val="22"/>
          <w:szCs w:val="22"/>
        </w:rPr>
      </w:pPr>
    </w:p>
    <w:p w14:paraId="7C4E3F1C" w14:textId="77777777" w:rsidR="002C6096" w:rsidRPr="00B928B1" w:rsidRDefault="002C6096" w:rsidP="002C6096">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7C4E3F1D" w14:textId="77777777" w:rsidR="002C6096" w:rsidRPr="001F4CCF" w:rsidRDefault="002C6096" w:rsidP="002C6096">
      <w:pPr>
        <w:ind w:right="-513"/>
        <w:rPr>
          <w:rFonts w:ascii="Arial" w:hAnsi="Arial" w:cs="Arial"/>
          <w:b/>
          <w:bCs/>
        </w:rPr>
      </w:pPr>
    </w:p>
    <w:tbl>
      <w:tblPr>
        <w:tblW w:w="9810" w:type="dxa"/>
        <w:tblCellMar>
          <w:left w:w="10" w:type="dxa"/>
          <w:right w:w="10" w:type="dxa"/>
        </w:tblCellMar>
        <w:tblLook w:val="04A0" w:firstRow="1" w:lastRow="0" w:firstColumn="1" w:lastColumn="0" w:noHBand="0" w:noVBand="1"/>
      </w:tblPr>
      <w:tblGrid>
        <w:gridCol w:w="4950"/>
        <w:gridCol w:w="4860"/>
      </w:tblGrid>
      <w:tr w:rsidR="002C6096" w:rsidRPr="00B928B1" w14:paraId="7C4E3F20" w14:textId="77777777" w:rsidTr="00802057">
        <w:trPr>
          <w:trHeight w:val="557"/>
        </w:trPr>
        <w:tc>
          <w:tcPr>
            <w:tcW w:w="4950" w:type="dxa"/>
            <w:shd w:val="clear" w:color="auto" w:fill="auto"/>
            <w:tcMar>
              <w:top w:w="0" w:type="dxa"/>
              <w:left w:w="108" w:type="dxa"/>
              <w:bottom w:w="0" w:type="dxa"/>
              <w:right w:w="108" w:type="dxa"/>
            </w:tcMar>
          </w:tcPr>
          <w:p w14:paraId="7C4E3F1E" w14:textId="77777777" w:rsidR="002C6096" w:rsidRPr="00B928B1" w:rsidRDefault="002C6096" w:rsidP="00802057">
            <w:pPr>
              <w:ind w:right="-513"/>
              <w:rPr>
                <w:rFonts w:ascii="Arial" w:hAnsi="Arial" w:cs="Arial"/>
                <w:b/>
                <w:bCs/>
              </w:rPr>
            </w:pPr>
            <w:r w:rsidRPr="00B928B1">
              <w:rPr>
                <w:rFonts w:ascii="Arial" w:hAnsi="Arial" w:cs="Arial"/>
                <w:b/>
                <w:bCs/>
              </w:rPr>
              <w:t xml:space="preserve">Pentru </w:t>
            </w:r>
            <w:r w:rsidRPr="00B928B1">
              <w:rPr>
                <w:rFonts w:ascii="Arial" w:hAnsi="Arial" w:cs="Arial"/>
                <w:b/>
                <w:bCs/>
                <w:i/>
              </w:rPr>
              <w:t>Achizitor</w:t>
            </w:r>
            <w:r w:rsidRPr="00B928B1">
              <w:rPr>
                <w:rFonts w:ascii="Arial" w:hAnsi="Arial" w:cs="Arial"/>
                <w:b/>
                <w:bCs/>
              </w:rPr>
              <w:t>,</w:t>
            </w:r>
          </w:p>
        </w:tc>
        <w:tc>
          <w:tcPr>
            <w:tcW w:w="4860" w:type="dxa"/>
            <w:shd w:val="clear" w:color="auto" w:fill="auto"/>
            <w:tcMar>
              <w:top w:w="0" w:type="dxa"/>
              <w:left w:w="108" w:type="dxa"/>
              <w:bottom w:w="0" w:type="dxa"/>
              <w:right w:w="108" w:type="dxa"/>
            </w:tcMar>
          </w:tcPr>
          <w:p w14:paraId="7C4E3F1F" w14:textId="77777777" w:rsidR="002C6096" w:rsidRPr="00B928B1" w:rsidRDefault="002C6096" w:rsidP="00802057">
            <w:pPr>
              <w:ind w:right="-513"/>
              <w:rPr>
                <w:rFonts w:ascii="Arial" w:hAnsi="Arial" w:cs="Arial"/>
                <w:b/>
                <w:bCs/>
              </w:rPr>
            </w:pPr>
            <w:r w:rsidRPr="00B928B1">
              <w:rPr>
                <w:rFonts w:ascii="Arial" w:hAnsi="Arial" w:cs="Arial"/>
                <w:b/>
                <w:bCs/>
              </w:rPr>
              <w:t xml:space="preserve">Pentru </w:t>
            </w:r>
            <w:r w:rsidRPr="00B928B1">
              <w:rPr>
                <w:rFonts w:ascii="Arial" w:hAnsi="Arial" w:cs="Arial"/>
                <w:b/>
                <w:bCs/>
                <w:i/>
              </w:rPr>
              <w:t>Furnizor</w:t>
            </w:r>
            <w:r w:rsidRPr="00B928B1">
              <w:rPr>
                <w:rFonts w:ascii="Arial" w:hAnsi="Arial" w:cs="Arial"/>
                <w:b/>
                <w:bCs/>
              </w:rPr>
              <w:t>,</w:t>
            </w:r>
          </w:p>
        </w:tc>
      </w:tr>
      <w:tr w:rsidR="002C6096" w:rsidRPr="00B928B1" w14:paraId="7C4E3F23" w14:textId="77777777" w:rsidTr="00802057">
        <w:trPr>
          <w:trHeight w:val="552"/>
        </w:trPr>
        <w:tc>
          <w:tcPr>
            <w:tcW w:w="4950" w:type="dxa"/>
            <w:shd w:val="clear" w:color="auto" w:fill="auto"/>
            <w:tcMar>
              <w:top w:w="0" w:type="dxa"/>
              <w:left w:w="108" w:type="dxa"/>
              <w:bottom w:w="0" w:type="dxa"/>
              <w:right w:w="108" w:type="dxa"/>
            </w:tcMar>
          </w:tcPr>
          <w:p w14:paraId="7C4E3F21"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[denumire Beneficiar]]</w:t>
            </w:r>
          </w:p>
        </w:tc>
        <w:tc>
          <w:tcPr>
            <w:tcW w:w="4860" w:type="dxa"/>
            <w:shd w:val="clear" w:color="auto" w:fill="auto"/>
            <w:tcMar>
              <w:top w:w="0" w:type="dxa"/>
              <w:left w:w="108" w:type="dxa"/>
              <w:bottom w:w="0" w:type="dxa"/>
              <w:right w:w="108" w:type="dxa"/>
            </w:tcMar>
          </w:tcPr>
          <w:p w14:paraId="7C4E3F22"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[Furnizorul]</w:t>
            </w:r>
          </w:p>
        </w:tc>
      </w:tr>
      <w:tr w:rsidR="002C6096" w:rsidRPr="00B928B1" w14:paraId="7C4E3F26" w14:textId="77777777" w:rsidTr="00802057">
        <w:trPr>
          <w:trHeight w:val="574"/>
        </w:trPr>
        <w:tc>
          <w:tcPr>
            <w:tcW w:w="4950" w:type="dxa"/>
            <w:shd w:val="clear" w:color="auto" w:fill="auto"/>
            <w:tcMar>
              <w:top w:w="0" w:type="dxa"/>
              <w:left w:w="108" w:type="dxa"/>
              <w:bottom w:w="0" w:type="dxa"/>
              <w:right w:w="108" w:type="dxa"/>
            </w:tcMar>
          </w:tcPr>
          <w:p w14:paraId="7C4E3F24" w14:textId="77777777" w:rsidR="002C6096" w:rsidRPr="001F4CCF" w:rsidRDefault="002C6096" w:rsidP="00802057">
            <w:pPr>
              <w:ind w:right="-513"/>
              <w:rPr>
                <w:rFonts w:ascii="Arial" w:hAnsi="Arial" w:cs="Arial"/>
                <w:lang w:val="pt-BR"/>
              </w:rPr>
            </w:pPr>
            <w:r w:rsidRPr="001F4CCF">
              <w:rPr>
                <w:rFonts w:ascii="Arial" w:eastAsia="Arial Unicode MS" w:hAnsi="Arial" w:cs="Arial"/>
                <w:i/>
                <w:shd w:val="clear" w:color="auto" w:fill="D3D3D3"/>
                <w:lang w:val="pt-BR"/>
              </w:rPr>
              <w:t>[numele și prenumele reprezentantului legal ]</w:t>
            </w:r>
          </w:p>
        </w:tc>
        <w:tc>
          <w:tcPr>
            <w:tcW w:w="4860" w:type="dxa"/>
            <w:shd w:val="clear" w:color="auto" w:fill="auto"/>
            <w:tcMar>
              <w:top w:w="0" w:type="dxa"/>
              <w:left w:w="108" w:type="dxa"/>
              <w:bottom w:w="0" w:type="dxa"/>
              <w:right w:w="108" w:type="dxa"/>
            </w:tcMar>
          </w:tcPr>
          <w:p w14:paraId="7C4E3F25"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[numele și prenumele reprezentantului legal al Furnizorului]</w:t>
            </w:r>
          </w:p>
        </w:tc>
      </w:tr>
      <w:tr w:rsidR="002C6096" w:rsidRPr="00B928B1" w14:paraId="7C4E3F29" w14:textId="77777777" w:rsidTr="00802057">
        <w:trPr>
          <w:trHeight w:val="553"/>
        </w:trPr>
        <w:tc>
          <w:tcPr>
            <w:tcW w:w="4950" w:type="dxa"/>
            <w:shd w:val="clear" w:color="auto" w:fill="auto"/>
            <w:tcMar>
              <w:top w:w="0" w:type="dxa"/>
              <w:left w:w="108" w:type="dxa"/>
              <w:bottom w:w="0" w:type="dxa"/>
              <w:right w:w="108" w:type="dxa"/>
            </w:tcMar>
          </w:tcPr>
          <w:p w14:paraId="7C4E3F27"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[funcția reprezentantului legal]</w:t>
            </w:r>
          </w:p>
        </w:tc>
        <w:tc>
          <w:tcPr>
            <w:tcW w:w="4860" w:type="dxa"/>
            <w:shd w:val="clear" w:color="auto" w:fill="auto"/>
            <w:tcMar>
              <w:top w:w="0" w:type="dxa"/>
              <w:left w:w="108" w:type="dxa"/>
              <w:bottom w:w="0" w:type="dxa"/>
              <w:right w:w="108" w:type="dxa"/>
            </w:tcMar>
          </w:tcPr>
          <w:p w14:paraId="7C4E3F28"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[funcția reprezentantului legal al Furnizorului]</w:t>
            </w:r>
          </w:p>
        </w:tc>
      </w:tr>
      <w:tr w:rsidR="002C6096" w:rsidRPr="00B928B1" w14:paraId="7C4E3F2C" w14:textId="77777777" w:rsidTr="00802057">
        <w:trPr>
          <w:trHeight w:val="547"/>
        </w:trPr>
        <w:tc>
          <w:tcPr>
            <w:tcW w:w="4950" w:type="dxa"/>
            <w:shd w:val="clear" w:color="auto" w:fill="auto"/>
            <w:tcMar>
              <w:top w:w="0" w:type="dxa"/>
              <w:left w:w="108" w:type="dxa"/>
              <w:bottom w:w="0" w:type="dxa"/>
              <w:right w:w="108" w:type="dxa"/>
            </w:tcMar>
          </w:tcPr>
          <w:p w14:paraId="7C4E3F2A"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[semnătura reprezentantului legal]</w:t>
            </w:r>
          </w:p>
        </w:tc>
        <w:tc>
          <w:tcPr>
            <w:tcW w:w="4860" w:type="dxa"/>
            <w:shd w:val="clear" w:color="auto" w:fill="auto"/>
            <w:tcMar>
              <w:top w:w="0" w:type="dxa"/>
              <w:left w:w="108" w:type="dxa"/>
              <w:bottom w:w="0" w:type="dxa"/>
              <w:right w:w="108" w:type="dxa"/>
            </w:tcMar>
          </w:tcPr>
          <w:p w14:paraId="7C4E3F2B" w14:textId="77777777" w:rsidR="002C6096" w:rsidRPr="00B928B1" w:rsidRDefault="002C6096" w:rsidP="00802057">
            <w:pPr>
              <w:ind w:right="-513"/>
              <w:rPr>
                <w:rFonts w:ascii="Arial" w:hAnsi="Arial" w:cs="Arial"/>
              </w:rPr>
            </w:pPr>
            <w:r w:rsidRPr="00B928B1">
              <w:rPr>
                <w:rFonts w:ascii="Arial" w:eastAsia="Arial Unicode MS" w:hAnsi="Arial" w:cs="Arial"/>
                <w:i/>
                <w:shd w:val="clear" w:color="auto" w:fill="D3D3D3"/>
              </w:rPr>
              <w:t>[semnătura reprezentantului legal al Furnizorului]</w:t>
            </w:r>
          </w:p>
        </w:tc>
      </w:tr>
      <w:tr w:rsidR="002C6096" w:rsidRPr="00B928B1" w14:paraId="7C4E3F2F" w14:textId="77777777" w:rsidTr="00802057">
        <w:trPr>
          <w:trHeight w:val="555"/>
        </w:trPr>
        <w:tc>
          <w:tcPr>
            <w:tcW w:w="4950" w:type="dxa"/>
            <w:shd w:val="clear" w:color="auto" w:fill="D9D9D9" w:themeFill="background1" w:themeFillShade="D9"/>
            <w:tcMar>
              <w:top w:w="0" w:type="dxa"/>
              <w:left w:w="108" w:type="dxa"/>
              <w:bottom w:w="0" w:type="dxa"/>
              <w:right w:w="108" w:type="dxa"/>
            </w:tcMar>
          </w:tcPr>
          <w:p w14:paraId="7C4E3F2D" w14:textId="77777777" w:rsidR="002C6096" w:rsidRPr="00B928B1" w:rsidRDefault="002C6096" w:rsidP="00802057">
            <w:pPr>
              <w:ind w:right="-513"/>
              <w:rPr>
                <w:rFonts w:ascii="Arial" w:hAnsi="Arial" w:cs="Arial"/>
              </w:rPr>
            </w:pPr>
          </w:p>
        </w:tc>
        <w:tc>
          <w:tcPr>
            <w:tcW w:w="4860" w:type="dxa"/>
            <w:shd w:val="clear" w:color="auto" w:fill="D9D9D9" w:themeFill="background1" w:themeFillShade="D9"/>
            <w:tcMar>
              <w:top w:w="0" w:type="dxa"/>
              <w:left w:w="108" w:type="dxa"/>
              <w:bottom w:w="0" w:type="dxa"/>
              <w:right w:w="108" w:type="dxa"/>
            </w:tcMar>
          </w:tcPr>
          <w:p w14:paraId="7C4E3F2E" w14:textId="77777777" w:rsidR="002C6096" w:rsidRPr="00B928B1" w:rsidRDefault="002C6096" w:rsidP="00802057">
            <w:pPr>
              <w:ind w:right="-513"/>
              <w:rPr>
                <w:rFonts w:ascii="Arial" w:hAnsi="Arial" w:cs="Arial"/>
              </w:rPr>
            </w:pPr>
          </w:p>
        </w:tc>
      </w:tr>
    </w:tbl>
    <w:p w14:paraId="7C4E3F30" w14:textId="77777777" w:rsidR="002C6096" w:rsidRPr="00B928B1" w:rsidRDefault="002C6096" w:rsidP="002C6096">
      <w:pPr>
        <w:ind w:right="-513"/>
        <w:rPr>
          <w:rFonts w:ascii="Arial" w:hAnsi="Arial" w:cs="Arial"/>
        </w:rPr>
      </w:pPr>
      <w:r w:rsidRPr="00B928B1">
        <w:rPr>
          <w:rFonts w:ascii="Arial" w:hAnsi="Arial" w:cs="Arial"/>
          <w:i/>
          <w:shd w:val="clear" w:color="auto" w:fill="D9D9D9" w:themeFill="background1" w:themeFillShade="D9"/>
        </w:rPr>
        <w:t>[Introduceți informații pentru toți reprezentanții care trebuie să semneze Contractul, conform regulamentelor și procedurilor interne ale Părților.]</w:t>
      </w:r>
    </w:p>
    <w:p w14:paraId="7C4E3F31" w14:textId="77777777" w:rsidR="002C6096" w:rsidRPr="0064433A" w:rsidRDefault="002C6096" w:rsidP="002C6096">
      <w:pPr>
        <w:pStyle w:val="NoSpacing"/>
        <w:jc w:val="both"/>
        <w:rPr>
          <w:lang w:val="fr-FR"/>
        </w:rPr>
      </w:pPr>
    </w:p>
    <w:p w14:paraId="7C4E3F32" w14:textId="77777777" w:rsidR="002E2841" w:rsidRDefault="002E2841" w:rsidP="002E2841"/>
    <w:p w14:paraId="7C4E3F33" w14:textId="77777777" w:rsidR="002E2841" w:rsidRDefault="002E2841" w:rsidP="002E2841"/>
    <w:p w14:paraId="7C4E3F34" w14:textId="77777777" w:rsidR="002E2841" w:rsidRPr="00D13F25" w:rsidRDefault="002E2841" w:rsidP="002E2841">
      <w:pPr>
        <w:rPr>
          <w:lang w:val="pt-BR"/>
        </w:rPr>
      </w:pPr>
    </w:p>
    <w:p w14:paraId="7C4E3F35" w14:textId="77777777" w:rsidR="002E2841" w:rsidRDefault="002E2841" w:rsidP="002E2841">
      <w:pPr>
        <w:spacing w:after="0" w:line="240" w:lineRule="auto"/>
        <w:rPr>
          <w:rFonts w:ascii="Times New Roman" w:hAnsi="Times New Roman"/>
          <w:lang w:val="pt-BR"/>
        </w:rPr>
      </w:pPr>
    </w:p>
    <w:p w14:paraId="7C4E3F36" w14:textId="77777777" w:rsidR="002E2841" w:rsidRPr="000F2589" w:rsidRDefault="002E2841" w:rsidP="002E2841">
      <w:pPr>
        <w:spacing w:after="0" w:line="240" w:lineRule="auto"/>
        <w:rPr>
          <w:rFonts w:ascii="Times New Roman" w:hAnsi="Times New Roman"/>
          <w:lang w:val="pt-BR"/>
        </w:rPr>
      </w:pPr>
    </w:p>
    <w:p w14:paraId="7C4E3F37" w14:textId="77777777" w:rsidR="002E2841" w:rsidRDefault="002E2841" w:rsidP="002E2841"/>
    <w:p w14:paraId="7C4E3F38" w14:textId="77777777" w:rsidR="002E2841" w:rsidRDefault="002E2841" w:rsidP="002E2841"/>
    <w:p w14:paraId="7C4E3F3B" w14:textId="77777777" w:rsidR="002E2841" w:rsidRPr="003260CA" w:rsidRDefault="002E2841" w:rsidP="00052DFF">
      <w:pPr>
        <w:rPr>
          <w:rFonts w:ascii="Times New Roman" w:hAnsi="Times New Roman" w:cs="Times New Roman"/>
          <w:b/>
          <w:sz w:val="24"/>
          <w:szCs w:val="24"/>
        </w:rPr>
      </w:pPr>
    </w:p>
    <w:sectPr w:rsidR="002E2841" w:rsidRPr="00326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5602"/>
    <w:multiLevelType w:val="hybridMultilevel"/>
    <w:tmpl w:val="C8D068E2"/>
    <w:lvl w:ilvl="0" w:tplc="7FE629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708E8"/>
    <w:multiLevelType w:val="hybridMultilevel"/>
    <w:tmpl w:val="BDA4B3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97374"/>
    <w:multiLevelType w:val="hybridMultilevel"/>
    <w:tmpl w:val="BAFA7F08"/>
    <w:lvl w:ilvl="0" w:tplc="14CAE3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35487"/>
    <w:multiLevelType w:val="multilevel"/>
    <w:tmpl w:val="1A36E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06804386">
    <w:abstractNumId w:val="1"/>
  </w:num>
  <w:num w:numId="2" w16cid:durableId="2112580097">
    <w:abstractNumId w:val="11"/>
  </w:num>
  <w:num w:numId="3" w16cid:durableId="913861194">
    <w:abstractNumId w:val="19"/>
  </w:num>
  <w:num w:numId="4" w16cid:durableId="1567565750">
    <w:abstractNumId w:val="6"/>
  </w:num>
  <w:num w:numId="5" w16cid:durableId="619142496">
    <w:abstractNumId w:val="3"/>
  </w:num>
  <w:num w:numId="6" w16cid:durableId="1926650438">
    <w:abstractNumId w:val="0"/>
  </w:num>
  <w:num w:numId="7" w16cid:durableId="16748686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125247">
    <w:abstractNumId w:val="13"/>
  </w:num>
  <w:num w:numId="9" w16cid:durableId="1989625777">
    <w:abstractNumId w:val="16"/>
  </w:num>
  <w:num w:numId="10" w16cid:durableId="538781479">
    <w:abstractNumId w:val="21"/>
  </w:num>
  <w:num w:numId="11" w16cid:durableId="245112651">
    <w:abstractNumId w:val="8"/>
  </w:num>
  <w:num w:numId="12" w16cid:durableId="106892995">
    <w:abstractNumId w:val="17"/>
  </w:num>
  <w:num w:numId="13" w16cid:durableId="2053074067">
    <w:abstractNumId w:val="20"/>
  </w:num>
  <w:num w:numId="14" w16cid:durableId="453796204">
    <w:abstractNumId w:val="2"/>
  </w:num>
  <w:num w:numId="15" w16cid:durableId="274220150">
    <w:abstractNumId w:val="5"/>
  </w:num>
  <w:num w:numId="16" w16cid:durableId="549271415">
    <w:abstractNumId w:val="12"/>
  </w:num>
  <w:num w:numId="17" w16cid:durableId="1246068407">
    <w:abstractNumId w:val="14"/>
  </w:num>
  <w:num w:numId="18" w16cid:durableId="112525365">
    <w:abstractNumId w:val="15"/>
  </w:num>
  <w:num w:numId="19" w16cid:durableId="655182992">
    <w:abstractNumId w:val="4"/>
  </w:num>
  <w:num w:numId="20" w16cid:durableId="1015882783">
    <w:abstractNumId w:val="7"/>
  </w:num>
  <w:num w:numId="21" w16cid:durableId="1307927713">
    <w:abstractNumId w:val="9"/>
  </w:num>
  <w:num w:numId="22" w16cid:durableId="1442607425">
    <w:abstractNumId w:val="10"/>
  </w:num>
  <w:num w:numId="23" w16cid:durableId="6450155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50"/>
    <w:rsid w:val="00052DFF"/>
    <w:rsid w:val="000B7C8F"/>
    <w:rsid w:val="00141898"/>
    <w:rsid w:val="00183850"/>
    <w:rsid w:val="001E6CDE"/>
    <w:rsid w:val="002950FD"/>
    <w:rsid w:val="002B149D"/>
    <w:rsid w:val="002C6096"/>
    <w:rsid w:val="002E2841"/>
    <w:rsid w:val="003260CA"/>
    <w:rsid w:val="003D5285"/>
    <w:rsid w:val="00464C61"/>
    <w:rsid w:val="004F1AAB"/>
    <w:rsid w:val="005C4AE5"/>
    <w:rsid w:val="00651DA8"/>
    <w:rsid w:val="00662602"/>
    <w:rsid w:val="0088413A"/>
    <w:rsid w:val="0093684A"/>
    <w:rsid w:val="00B34AFD"/>
    <w:rsid w:val="00BA4BAC"/>
    <w:rsid w:val="00C51BF4"/>
    <w:rsid w:val="00DD78C9"/>
    <w:rsid w:val="00F8384C"/>
    <w:rsid w:val="00FC3D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3BD9"/>
  <w15:chartTrackingRefBased/>
  <w15:docId w15:val="{B1941041-B249-4190-A070-32479F3B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50"/>
    <w:rPr>
      <w:rFonts w:ascii="Calibri" w:eastAsia="Calibri" w:hAnsi="Calibri" w:cs="Calibri"/>
      <w:szCs w:val="20"/>
      <w:lang w:eastAsia="en-GB"/>
    </w:rPr>
  </w:style>
  <w:style w:type="paragraph" w:styleId="Heading2">
    <w:name w:val="heading 2"/>
    <w:basedOn w:val="Normal"/>
    <w:next w:val="Normal"/>
    <w:link w:val="Heading2Char"/>
    <w:qFormat/>
    <w:rsid w:val="002E2841"/>
    <w:pPr>
      <w:keepNext/>
      <w:tabs>
        <w:tab w:val="num" w:pos="0"/>
      </w:tabs>
      <w:suppressAutoHyphens/>
      <w:spacing w:after="0" w:line="240" w:lineRule="auto"/>
      <w:ind w:left="576" w:hanging="576"/>
      <w:jc w:val="center"/>
      <w:outlineLvl w:val="1"/>
    </w:pPr>
    <w:rPr>
      <w:rFonts w:ascii="Arial" w:eastAsia="Times New Roman" w:hAnsi="Arial" w:cs="Times New Roman"/>
      <w:b/>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qFormat/>
    <w:rsid w:val="00183850"/>
    <w:pPr>
      <w:tabs>
        <w:tab w:val="center" w:pos="4512"/>
        <w:tab w:val="right" w:pos="9025"/>
      </w:tabs>
      <w:spacing w:after="0" w:line="240" w:lineRule="auto"/>
    </w:pPr>
  </w:style>
  <w:style w:type="character" w:customStyle="1" w:styleId="HeaderChar">
    <w:name w:val="Header Char"/>
    <w:aliases w:val="Caracter Caracter Caracter Caracter Char"/>
    <w:basedOn w:val="DefaultParagraphFont"/>
    <w:link w:val="Header"/>
    <w:uiPriority w:val="99"/>
    <w:rsid w:val="00183850"/>
    <w:rPr>
      <w:rFonts w:ascii="Calibri" w:eastAsia="Calibri" w:hAnsi="Calibri" w:cs="Calibri"/>
      <w:szCs w:val="20"/>
      <w:lang w:eastAsia="en-GB"/>
    </w:rPr>
  </w:style>
  <w:style w:type="table" w:styleId="TableGrid">
    <w:name w:val="Table Grid"/>
    <w:basedOn w:val="TableNormal"/>
    <w:uiPriority w:val="39"/>
    <w:rsid w:val="0018385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1"/>
    <w:unhideWhenUsed/>
    <w:qFormat/>
    <w:rsid w:val="00141898"/>
    <w:pPr>
      <w:tabs>
        <w:tab w:val="center" w:pos="4512"/>
        <w:tab w:val="right" w:pos="9025"/>
      </w:tabs>
      <w:spacing w:after="0" w:line="240" w:lineRule="auto"/>
    </w:pPr>
  </w:style>
  <w:style w:type="character" w:customStyle="1" w:styleId="FooterChar">
    <w:name w:val="Footer Char"/>
    <w:basedOn w:val="DefaultParagraphFont"/>
    <w:link w:val="Footer"/>
    <w:uiPriority w:val="1"/>
    <w:rsid w:val="00141898"/>
    <w:rPr>
      <w:rFonts w:ascii="Calibri" w:eastAsia="Calibri" w:hAnsi="Calibri" w:cs="Calibri"/>
      <w:szCs w:val="20"/>
      <w:lang w:eastAsia="en-GB"/>
    </w:rPr>
  </w:style>
  <w:style w:type="paragraph" w:styleId="ListParagraph">
    <w:name w:val="List Paragraph"/>
    <w:aliases w:val="Normal bullet 2,Akapit z listą BS,Outlines a.b.c.,List_Paragraph,Multilevel para_II,Akapit z lista BS,List Paragraph1,Forth level,List1,body 2,List Paragraph11,Listă colorată - Accentuare 11,Bullet,Citation List,Bullets,IBL List Paragraph"/>
    <w:basedOn w:val="Normal"/>
    <w:link w:val="ListParagraphChar"/>
    <w:unhideWhenUsed/>
    <w:qFormat/>
    <w:rsid w:val="00141898"/>
    <w:pPr>
      <w:ind w:left="720"/>
    </w:pPr>
  </w:style>
  <w:style w:type="character" w:customStyle="1" w:styleId="ListParagraphChar">
    <w:name w:val="List Paragraph Char"/>
    <w:aliases w:val="Normal bullet 2 Char,Akapit z listą BS Char,Outlines a.b.c. Char,List_Paragraph Char,Multilevel para_II Char,Akapit z lista BS Char,List Paragraph1 Char,Forth level Char,List1 Char,body 2 Char,List Paragraph11 Char,Bullet Char"/>
    <w:link w:val="ListParagraph"/>
    <w:uiPriority w:val="34"/>
    <w:qFormat/>
    <w:locked/>
    <w:rsid w:val="00141898"/>
    <w:rPr>
      <w:rFonts w:ascii="Calibri" w:eastAsia="Calibri" w:hAnsi="Calibri" w:cs="Calibri"/>
      <w:szCs w:val="20"/>
      <w:lang w:eastAsia="en-GB"/>
    </w:rPr>
  </w:style>
  <w:style w:type="paragraph" w:customStyle="1" w:styleId="TableParagraph">
    <w:name w:val="Table Paragraph"/>
    <w:basedOn w:val="Normal"/>
    <w:uiPriority w:val="1"/>
    <w:qFormat/>
    <w:rsid w:val="0014189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141898"/>
    <w:rPr>
      <w:b/>
      <w:bCs/>
    </w:rPr>
  </w:style>
  <w:style w:type="paragraph" w:customStyle="1" w:styleId="DefaultText">
    <w:name w:val="Default Text"/>
    <w:basedOn w:val="Normal"/>
    <w:link w:val="DefaultTextChar"/>
    <w:rsid w:val="0093684A"/>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character" w:customStyle="1" w:styleId="DefaultTextChar">
    <w:name w:val="Default Text Char"/>
    <w:link w:val="DefaultText"/>
    <w:rsid w:val="0093684A"/>
    <w:rPr>
      <w:rFonts w:ascii="Times New Roman" w:eastAsia="Times New Roman" w:hAnsi="Times New Roman" w:cs="Times New Roman"/>
      <w:sz w:val="24"/>
      <w:szCs w:val="20"/>
      <w:lang w:eastAsia="ar-SA"/>
    </w:rPr>
  </w:style>
  <w:style w:type="character" w:customStyle="1" w:styleId="tli1">
    <w:name w:val="tli1"/>
    <w:basedOn w:val="DefaultParagraphFont"/>
    <w:qFormat/>
    <w:rsid w:val="0093684A"/>
  </w:style>
  <w:style w:type="paragraph" w:customStyle="1" w:styleId="Style11">
    <w:name w:val="Style 11"/>
    <w:basedOn w:val="Normal"/>
    <w:uiPriority w:val="99"/>
    <w:rsid w:val="0093684A"/>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93684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93684A"/>
    <w:rPr>
      <w:rFonts w:ascii="Calibri" w:eastAsia="Calibri" w:hAnsi="Calibri" w:cs="Times New Roman"/>
      <w:lang w:val="en-US"/>
    </w:rPr>
  </w:style>
  <w:style w:type="paragraph" w:customStyle="1" w:styleId="text">
    <w:name w:val="text"/>
    <w:semiHidden/>
    <w:rsid w:val="002E2841"/>
    <w:pPr>
      <w:widowControl w:val="0"/>
      <w:snapToGrid w:val="0"/>
      <w:spacing w:before="240" w:after="0" w:line="240" w:lineRule="exact"/>
      <w:jc w:val="both"/>
    </w:pPr>
    <w:rPr>
      <w:rFonts w:ascii="Arial" w:eastAsia="Times New Roman" w:hAnsi="Arial" w:cs="Times New Roman"/>
      <w:sz w:val="24"/>
      <w:szCs w:val="20"/>
      <w:lang w:val="cs-CZ"/>
    </w:rPr>
  </w:style>
  <w:style w:type="character" w:customStyle="1" w:styleId="Heading2Char">
    <w:name w:val="Heading 2 Char"/>
    <w:basedOn w:val="DefaultParagraphFont"/>
    <w:link w:val="Heading2"/>
    <w:qFormat/>
    <w:rsid w:val="002E2841"/>
    <w:rPr>
      <w:rFonts w:ascii="Arial" w:eastAsia="Times New Roman" w:hAnsi="Arial" w:cs="Times New Roman"/>
      <w:b/>
      <w:sz w:val="20"/>
      <w:szCs w:val="20"/>
      <w:lang w:eastAsia="ar-SA"/>
    </w:rPr>
  </w:style>
  <w:style w:type="paragraph" w:customStyle="1" w:styleId="ChapterNumber">
    <w:name w:val="ChapterNumber"/>
    <w:rsid w:val="00BA4BAC"/>
    <w:pPr>
      <w:tabs>
        <w:tab w:val="left" w:pos="-720"/>
      </w:tabs>
      <w:suppressAutoHyphens/>
      <w:spacing w:after="0" w:line="240" w:lineRule="auto"/>
    </w:pPr>
    <w:rPr>
      <w:rFonts w:ascii="CG Times" w:eastAsia="Times New Roman" w:hAnsi="CG Times" w:cs="Times New Roman"/>
      <w:szCs w:val="20"/>
      <w:lang w:val="en-US"/>
    </w:rPr>
  </w:style>
  <w:style w:type="paragraph" w:customStyle="1" w:styleId="Default">
    <w:name w:val="Default"/>
    <w:rsid w:val="002C6096"/>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 w:type="paragraph" w:customStyle="1" w:styleId="DefaultText2">
    <w:name w:val="Default Text:2"/>
    <w:basedOn w:val="Normal"/>
    <w:rsid w:val="002C6096"/>
    <w:pPr>
      <w:suppressAutoHyphens/>
      <w:overflowPunct w:val="0"/>
      <w:autoSpaceDE w:val="0"/>
      <w:autoSpaceDN w:val="0"/>
      <w:spacing w:after="0" w:line="240" w:lineRule="auto"/>
      <w:textAlignment w:val="baseline"/>
    </w:pPr>
    <w:rPr>
      <w:rFonts w:ascii="Times New Roman" w:eastAsia="Times New Roman" w:hAnsi="Times New Roman" w:cs="Times New Roman"/>
      <w:sz w:val="24"/>
      <w:lang w:val="en-US" w:eastAsia="ro-RO"/>
    </w:rPr>
  </w:style>
  <w:style w:type="paragraph" w:customStyle="1" w:styleId="yiv3961613445msonormal">
    <w:name w:val="yiv3961613445msonormal"/>
    <w:basedOn w:val="Normal"/>
    <w:rsid w:val="002C6096"/>
    <w:pPr>
      <w:suppressAutoHyphens/>
      <w:autoSpaceDN w:val="0"/>
      <w:spacing w:before="100" w:after="100" w:line="240" w:lineRule="auto"/>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binet@transgaz.ro" TargetMode="External"/><Relationship Id="rId5" Type="http://schemas.openxmlformats.org/officeDocument/2006/relationships/hyperlink" Target="mailto:cabinet@transgaz.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Nichitoi</cp:lastModifiedBy>
  <cp:revision>3</cp:revision>
  <dcterms:created xsi:type="dcterms:W3CDTF">2024-12-17T08:39:00Z</dcterms:created>
  <dcterms:modified xsi:type="dcterms:W3CDTF">2024-12-17T08:39:00Z</dcterms:modified>
</cp:coreProperties>
</file>